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87CF1" w14:textId="0664EB0C" w:rsidR="00E3735F" w:rsidRPr="00E3735F" w:rsidRDefault="00E3735F" w:rsidP="00E3735F">
      <w:pPr>
        <w:pStyle w:val="Heading1"/>
        <w:spacing w:line="276" w:lineRule="auto"/>
        <w:rPr>
          <w:rFonts w:eastAsia="Calibri"/>
          <w:color w:val="404040"/>
          <w:lang w:val="en-US"/>
        </w:rPr>
      </w:pPr>
      <w:bookmarkStart w:id="0" w:name="_Toc174348032"/>
      <w:bookmarkStart w:id="1" w:name="_Toc174348169"/>
      <w:bookmarkStart w:id="2" w:name="_Toc174348400"/>
      <w:r w:rsidRPr="00E3735F">
        <w:rPr>
          <w:rFonts w:eastAsia="Times New Roman"/>
          <w:lang w:val="en-CA"/>
        </w:rPr>
        <w:t>GAMIFICATION GUIDE</w:t>
      </w:r>
      <w:bookmarkEnd w:id="0"/>
      <w:bookmarkEnd w:id="1"/>
      <w:bookmarkEnd w:id="2"/>
      <w:r w:rsidRPr="00E3735F">
        <w:rPr>
          <w:rFonts w:eastAsia="Times New Roman"/>
          <w:lang w:val="en-US"/>
        </w:rPr>
        <w:t> </w:t>
      </w:r>
    </w:p>
    <w:p w14:paraId="4C4DE545" w14:textId="77777777" w:rsidR="00E3735F" w:rsidRPr="00E3735F" w:rsidRDefault="00E3735F" w:rsidP="00E3735F">
      <w:pPr>
        <w:rPr>
          <w:rStyle w:val="Emphasis"/>
          <w:color w:val="7F7F7F" w:themeColor="text1" w:themeTint="80"/>
          <w:sz w:val="32"/>
          <w:szCs w:val="32"/>
          <w:lang w:val="en-CA"/>
        </w:rPr>
      </w:pPr>
      <w:r w:rsidRPr="00E3735F">
        <w:rPr>
          <w:rStyle w:val="Emphasis"/>
          <w:color w:val="7F7F7F" w:themeColor="text1" w:themeTint="80"/>
          <w:sz w:val="32"/>
          <w:szCs w:val="32"/>
          <w:lang w:val="en-CA"/>
        </w:rPr>
        <w:t>Change Management Toolkit- Resource</w:t>
      </w:r>
    </w:p>
    <w:tbl>
      <w:tblPr>
        <w:tblStyle w:val="TableGrid1"/>
        <w:tblW w:w="8618" w:type="dxa"/>
        <w:tblLook w:val="04A0" w:firstRow="1" w:lastRow="0" w:firstColumn="1" w:lastColumn="0" w:noHBand="0" w:noVBand="1"/>
      </w:tblPr>
      <w:tblGrid>
        <w:gridCol w:w="1863"/>
        <w:gridCol w:w="6755"/>
      </w:tblGrid>
      <w:tr w:rsidR="00E3735F" w:rsidRPr="0004549D" w14:paraId="13EF7B0B" w14:textId="77777777" w:rsidTr="00486650">
        <w:trPr>
          <w:trHeight w:val="379"/>
        </w:trPr>
        <w:tc>
          <w:tcPr>
            <w:tcW w:w="1863" w:type="dxa"/>
            <w:vAlign w:val="center"/>
          </w:tcPr>
          <w:p w14:paraId="636158FD" w14:textId="77777777" w:rsidR="00E3735F" w:rsidRPr="00E3735F" w:rsidRDefault="00E3735F" w:rsidP="00E3735F">
            <w:pPr>
              <w:rPr>
                <w:rFonts w:eastAsia="Calibri" w:cs="Times New Roman"/>
                <w:b/>
                <w:bCs/>
                <w:color w:val="404040"/>
                <w:lang w:val="en-CA"/>
              </w:rPr>
            </w:pPr>
            <w:r w:rsidRPr="00E3735F">
              <w:rPr>
                <w:rFonts w:eastAsia="Calibri" w:cs="Times New Roman"/>
                <w:b/>
                <w:bCs/>
                <w:i/>
                <w:iCs/>
                <w:color w:val="404040"/>
                <w:lang w:val="en-CA"/>
              </w:rPr>
              <w:t>Phase</w:t>
            </w:r>
          </w:p>
        </w:tc>
        <w:tc>
          <w:tcPr>
            <w:tcW w:w="6755" w:type="dxa"/>
            <w:vAlign w:val="center"/>
          </w:tcPr>
          <w:p w14:paraId="289FC258" w14:textId="77777777" w:rsidR="00E3735F" w:rsidRPr="00E3735F" w:rsidRDefault="00E3735F" w:rsidP="00E3735F">
            <w:pPr>
              <w:rPr>
                <w:rFonts w:eastAsia="Calibri" w:cs="Times New Roman"/>
                <w:color w:val="404040"/>
                <w:lang w:val="en-CA"/>
              </w:rPr>
            </w:pPr>
            <w:r w:rsidRPr="00E3735F">
              <w:rPr>
                <w:rFonts w:eastAsia="Calibri" w:cs="Times New Roman"/>
                <w:color w:val="404040"/>
                <w:lang w:val="en-CA"/>
              </w:rPr>
              <w:t>3. Reinforce and evaluate the change</w:t>
            </w:r>
          </w:p>
        </w:tc>
      </w:tr>
      <w:tr w:rsidR="00E3735F" w:rsidRPr="00E3735F" w14:paraId="2E90DEEC" w14:textId="77777777" w:rsidTr="00486650">
        <w:trPr>
          <w:trHeight w:val="255"/>
        </w:trPr>
        <w:tc>
          <w:tcPr>
            <w:tcW w:w="1863" w:type="dxa"/>
            <w:vAlign w:val="center"/>
          </w:tcPr>
          <w:p w14:paraId="65501D00" w14:textId="77777777" w:rsidR="00E3735F" w:rsidRPr="00E3735F" w:rsidRDefault="00E3735F" w:rsidP="00E3735F">
            <w:pPr>
              <w:rPr>
                <w:rFonts w:eastAsia="Calibri" w:cs="Times New Roman"/>
                <w:b/>
                <w:bCs/>
                <w:color w:val="404040"/>
                <w:lang w:val="en-CA"/>
              </w:rPr>
            </w:pPr>
            <w:r w:rsidRPr="00E3735F">
              <w:rPr>
                <w:rFonts w:eastAsia="Calibri" w:cs="Times New Roman"/>
                <w:b/>
                <w:bCs/>
                <w:i/>
                <w:iCs/>
                <w:color w:val="404040"/>
                <w:lang w:val="en-CA"/>
              </w:rPr>
              <w:t>Step</w:t>
            </w:r>
          </w:p>
        </w:tc>
        <w:tc>
          <w:tcPr>
            <w:tcW w:w="6755" w:type="dxa"/>
            <w:vAlign w:val="center"/>
          </w:tcPr>
          <w:p w14:paraId="4D757831" w14:textId="77777777" w:rsidR="00E3735F" w:rsidRPr="00E3735F" w:rsidRDefault="00E3735F" w:rsidP="00E3735F">
            <w:pPr>
              <w:rPr>
                <w:rFonts w:eastAsia="Calibri" w:cs="Times New Roman"/>
                <w:color w:val="404040"/>
                <w:lang w:val="en-CA"/>
              </w:rPr>
            </w:pPr>
            <w:r w:rsidRPr="00E3735F">
              <w:rPr>
                <w:rFonts w:eastAsia="Calibri" w:cs="Times New Roman"/>
                <w:color w:val="404040"/>
                <w:lang w:val="en-CA"/>
              </w:rPr>
              <w:t>3. Reinforce the change</w:t>
            </w:r>
          </w:p>
        </w:tc>
      </w:tr>
      <w:tr w:rsidR="00E3735F" w:rsidRPr="00E3735F" w14:paraId="675E4563" w14:textId="77777777" w:rsidTr="003426EA">
        <w:trPr>
          <w:trHeight w:val="419"/>
        </w:trPr>
        <w:tc>
          <w:tcPr>
            <w:tcW w:w="1863" w:type="dxa"/>
            <w:vAlign w:val="center"/>
          </w:tcPr>
          <w:p w14:paraId="06C4C586" w14:textId="77777777" w:rsidR="00E3735F" w:rsidRPr="00E3735F" w:rsidRDefault="00E3735F" w:rsidP="00E3735F">
            <w:pPr>
              <w:rPr>
                <w:rFonts w:eastAsia="Calibri" w:cs="Times New Roman"/>
                <w:b/>
                <w:bCs/>
                <w:color w:val="404040"/>
                <w:lang w:val="en-CA"/>
              </w:rPr>
            </w:pPr>
            <w:r w:rsidRPr="00E3735F">
              <w:rPr>
                <w:rFonts w:eastAsia="Calibri" w:cs="Times New Roman"/>
                <w:b/>
                <w:bCs/>
                <w:i/>
                <w:iCs/>
                <w:color w:val="404040"/>
                <w:lang w:val="en-CA"/>
              </w:rPr>
              <w:t>Revision date</w:t>
            </w:r>
          </w:p>
        </w:tc>
        <w:tc>
          <w:tcPr>
            <w:tcW w:w="6755" w:type="dxa"/>
            <w:vAlign w:val="center"/>
          </w:tcPr>
          <w:p w14:paraId="45DA6B96" w14:textId="77777777" w:rsidR="00E3735F" w:rsidRPr="00E3735F" w:rsidRDefault="00E3735F" w:rsidP="00E3735F">
            <w:pPr>
              <w:rPr>
                <w:rFonts w:eastAsia="Calibri" w:cs="Times New Roman"/>
                <w:color w:val="404040"/>
                <w:lang w:val="en-CA"/>
              </w:rPr>
            </w:pPr>
            <w:r w:rsidRPr="00E3735F">
              <w:rPr>
                <w:rFonts w:eastAsia="Calibri" w:cs="Times New Roman"/>
                <w:color w:val="404040"/>
                <w:lang w:val="en-CA"/>
              </w:rPr>
              <w:t>August 9, 2024</w:t>
            </w:r>
          </w:p>
        </w:tc>
      </w:tr>
    </w:tbl>
    <w:p w14:paraId="392B8423" w14:textId="21ED160F" w:rsidR="00583A5D" w:rsidRDefault="009E305A" w:rsidP="009B2AD1">
      <w:pPr>
        <w:pStyle w:val="TOCHeading"/>
        <w:spacing w:line="360" w:lineRule="auto"/>
      </w:pPr>
      <w:bookmarkStart w:id="3" w:name="_Toc143775737"/>
      <w:bookmarkStart w:id="4" w:name="_Toc174348079"/>
      <w:bookmarkStart w:id="5" w:name="_Toc174348524"/>
      <w:r>
        <w:t>Contents</w:t>
      </w:r>
    </w:p>
    <w:p w14:paraId="5748A5B6" w14:textId="568C96C8" w:rsidR="0004549D" w:rsidRDefault="00583A5D">
      <w:pPr>
        <w:pStyle w:val="TOC1"/>
        <w:tabs>
          <w:tab w:val="left" w:pos="420"/>
          <w:tab w:val="right" w:leader="dot" w:pos="8630"/>
        </w:tabs>
        <w:rPr>
          <w:rFonts w:asciiTheme="minorHAnsi" w:eastAsiaTheme="minorEastAsia" w:hAnsiTheme="minorHAnsi"/>
          <w:noProof/>
          <w:color w:val="auto"/>
          <w:kern w:val="2"/>
          <w:sz w:val="24"/>
          <w:lang w:val="en-US"/>
          <w14:ligatures w14:val="standardContextual"/>
        </w:rPr>
      </w:pPr>
      <w:r w:rsidRPr="6D1D3F69">
        <w:rPr>
          <w:lang w:val="en-US"/>
        </w:rPr>
        <w:fldChar w:fldCharType="begin"/>
      </w:r>
      <w:r>
        <w:rPr>
          <w:lang w:val="en-US"/>
        </w:rPr>
        <w:instrText xml:space="preserve"> TOC \o "2-4" \h \z \t "H4;3;H2;1;H3;2" </w:instrText>
      </w:r>
      <w:r w:rsidRPr="6D1D3F69">
        <w:rPr>
          <w:lang w:val="en-US"/>
        </w:rPr>
        <w:fldChar w:fldCharType="separate"/>
      </w:r>
      <w:hyperlink w:anchor="_Toc174353958" w:history="1">
        <w:r w:rsidR="0004549D" w:rsidRPr="00D6287A">
          <w:rPr>
            <w:rStyle w:val="Hyperlink"/>
            <w:noProof/>
            <w:lang w:val="en-US"/>
          </w:rPr>
          <w:t>1.</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lang w:val="en-US"/>
          </w:rPr>
          <w:t>Understand Gamification</w:t>
        </w:r>
        <w:r w:rsidR="0004549D">
          <w:rPr>
            <w:noProof/>
            <w:webHidden/>
          </w:rPr>
          <w:tab/>
        </w:r>
        <w:r w:rsidR="0004549D">
          <w:rPr>
            <w:noProof/>
            <w:webHidden/>
          </w:rPr>
          <w:fldChar w:fldCharType="begin"/>
        </w:r>
        <w:r w:rsidR="0004549D">
          <w:rPr>
            <w:noProof/>
            <w:webHidden/>
          </w:rPr>
          <w:instrText xml:space="preserve"> PAGEREF _Toc174353958 \h </w:instrText>
        </w:r>
        <w:r w:rsidR="0004549D">
          <w:rPr>
            <w:noProof/>
            <w:webHidden/>
          </w:rPr>
        </w:r>
        <w:r w:rsidR="0004549D">
          <w:rPr>
            <w:noProof/>
            <w:webHidden/>
          </w:rPr>
          <w:fldChar w:fldCharType="separate"/>
        </w:r>
        <w:r w:rsidR="00672C4B">
          <w:rPr>
            <w:noProof/>
            <w:webHidden/>
          </w:rPr>
          <w:t>2</w:t>
        </w:r>
        <w:r w:rsidR="0004549D">
          <w:rPr>
            <w:noProof/>
            <w:webHidden/>
          </w:rPr>
          <w:fldChar w:fldCharType="end"/>
        </w:r>
      </w:hyperlink>
    </w:p>
    <w:p w14:paraId="190A23B1" w14:textId="1890EB86" w:rsidR="0004549D" w:rsidRDefault="00000000">
      <w:pPr>
        <w:pStyle w:val="TOC2"/>
        <w:tabs>
          <w:tab w:val="left" w:pos="960"/>
          <w:tab w:val="right" w:leader="dot" w:pos="8630"/>
        </w:tabs>
        <w:rPr>
          <w:rFonts w:asciiTheme="minorHAnsi" w:eastAsiaTheme="minorEastAsia" w:hAnsiTheme="minorHAnsi"/>
          <w:noProof/>
          <w:color w:val="auto"/>
          <w:kern w:val="2"/>
          <w:sz w:val="24"/>
          <w:lang w:val="en-US"/>
          <w14:ligatures w14:val="standardContextual"/>
        </w:rPr>
      </w:pPr>
      <w:hyperlink w:anchor="_Toc174353959" w:history="1">
        <w:r w:rsidR="0004549D" w:rsidRPr="00D6287A">
          <w:rPr>
            <w:rStyle w:val="Hyperlink"/>
            <w:noProof/>
          </w:rPr>
          <w:t>1.1</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rPr>
          <w:t>What is Gamification?</w:t>
        </w:r>
        <w:r w:rsidR="0004549D">
          <w:rPr>
            <w:noProof/>
            <w:webHidden/>
          </w:rPr>
          <w:tab/>
        </w:r>
        <w:r w:rsidR="0004549D">
          <w:rPr>
            <w:noProof/>
            <w:webHidden/>
          </w:rPr>
          <w:fldChar w:fldCharType="begin"/>
        </w:r>
        <w:r w:rsidR="0004549D">
          <w:rPr>
            <w:noProof/>
            <w:webHidden/>
          </w:rPr>
          <w:instrText xml:space="preserve"> PAGEREF _Toc174353959 \h </w:instrText>
        </w:r>
        <w:r w:rsidR="0004549D">
          <w:rPr>
            <w:noProof/>
            <w:webHidden/>
          </w:rPr>
        </w:r>
        <w:r w:rsidR="0004549D">
          <w:rPr>
            <w:noProof/>
            <w:webHidden/>
          </w:rPr>
          <w:fldChar w:fldCharType="separate"/>
        </w:r>
        <w:r w:rsidR="00672C4B">
          <w:rPr>
            <w:noProof/>
            <w:webHidden/>
          </w:rPr>
          <w:t>2</w:t>
        </w:r>
        <w:r w:rsidR="0004549D">
          <w:rPr>
            <w:noProof/>
            <w:webHidden/>
          </w:rPr>
          <w:fldChar w:fldCharType="end"/>
        </w:r>
      </w:hyperlink>
    </w:p>
    <w:p w14:paraId="3507F858" w14:textId="6B92947C" w:rsidR="0004549D" w:rsidRDefault="00000000">
      <w:pPr>
        <w:pStyle w:val="TOC2"/>
        <w:tabs>
          <w:tab w:val="left" w:pos="960"/>
          <w:tab w:val="right" w:leader="dot" w:pos="8630"/>
        </w:tabs>
        <w:rPr>
          <w:rFonts w:asciiTheme="minorHAnsi" w:eastAsiaTheme="minorEastAsia" w:hAnsiTheme="minorHAnsi"/>
          <w:noProof/>
          <w:color w:val="auto"/>
          <w:kern w:val="2"/>
          <w:sz w:val="24"/>
          <w:lang w:val="en-US"/>
          <w14:ligatures w14:val="standardContextual"/>
        </w:rPr>
      </w:pPr>
      <w:hyperlink w:anchor="_Toc174353960" w:history="1">
        <w:r w:rsidR="0004549D" w:rsidRPr="00D6287A">
          <w:rPr>
            <w:rStyle w:val="Hyperlink"/>
            <w:noProof/>
          </w:rPr>
          <w:t>1.2</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rPr>
          <w:t>How Gamification can help your organization</w:t>
        </w:r>
        <w:r w:rsidR="0004549D">
          <w:rPr>
            <w:noProof/>
            <w:webHidden/>
          </w:rPr>
          <w:tab/>
        </w:r>
        <w:r w:rsidR="0004549D">
          <w:rPr>
            <w:noProof/>
            <w:webHidden/>
          </w:rPr>
          <w:fldChar w:fldCharType="begin"/>
        </w:r>
        <w:r w:rsidR="0004549D">
          <w:rPr>
            <w:noProof/>
            <w:webHidden/>
          </w:rPr>
          <w:instrText xml:space="preserve"> PAGEREF _Toc174353960 \h </w:instrText>
        </w:r>
        <w:r w:rsidR="0004549D">
          <w:rPr>
            <w:noProof/>
            <w:webHidden/>
          </w:rPr>
        </w:r>
        <w:r w:rsidR="0004549D">
          <w:rPr>
            <w:noProof/>
            <w:webHidden/>
          </w:rPr>
          <w:fldChar w:fldCharType="separate"/>
        </w:r>
        <w:r w:rsidR="00672C4B">
          <w:rPr>
            <w:noProof/>
            <w:webHidden/>
          </w:rPr>
          <w:t>2</w:t>
        </w:r>
        <w:r w:rsidR="0004549D">
          <w:rPr>
            <w:noProof/>
            <w:webHidden/>
          </w:rPr>
          <w:fldChar w:fldCharType="end"/>
        </w:r>
      </w:hyperlink>
    </w:p>
    <w:p w14:paraId="0DCF26E8" w14:textId="1E950C45" w:rsidR="0004549D" w:rsidRDefault="00000000">
      <w:pPr>
        <w:pStyle w:val="TOC2"/>
        <w:tabs>
          <w:tab w:val="left" w:pos="960"/>
          <w:tab w:val="right" w:leader="dot" w:pos="8630"/>
        </w:tabs>
        <w:rPr>
          <w:rFonts w:asciiTheme="minorHAnsi" w:eastAsiaTheme="minorEastAsia" w:hAnsiTheme="minorHAnsi"/>
          <w:noProof/>
          <w:color w:val="auto"/>
          <w:kern w:val="2"/>
          <w:sz w:val="24"/>
          <w:lang w:val="en-US"/>
          <w14:ligatures w14:val="standardContextual"/>
        </w:rPr>
      </w:pPr>
      <w:hyperlink w:anchor="_Toc174353961" w:history="1">
        <w:r w:rsidR="0004549D" w:rsidRPr="00D6287A">
          <w:rPr>
            <w:rStyle w:val="Hyperlink"/>
            <w:noProof/>
          </w:rPr>
          <w:t>1.3</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rPr>
          <w:t>When to use Gamification</w:t>
        </w:r>
        <w:r w:rsidR="0004549D">
          <w:rPr>
            <w:noProof/>
            <w:webHidden/>
          </w:rPr>
          <w:tab/>
        </w:r>
        <w:r w:rsidR="0004549D">
          <w:rPr>
            <w:noProof/>
            <w:webHidden/>
          </w:rPr>
          <w:fldChar w:fldCharType="begin"/>
        </w:r>
        <w:r w:rsidR="0004549D">
          <w:rPr>
            <w:noProof/>
            <w:webHidden/>
          </w:rPr>
          <w:instrText xml:space="preserve"> PAGEREF _Toc174353961 \h </w:instrText>
        </w:r>
        <w:r w:rsidR="0004549D">
          <w:rPr>
            <w:noProof/>
            <w:webHidden/>
          </w:rPr>
        </w:r>
        <w:r w:rsidR="0004549D">
          <w:rPr>
            <w:noProof/>
            <w:webHidden/>
          </w:rPr>
          <w:fldChar w:fldCharType="separate"/>
        </w:r>
        <w:r w:rsidR="00672C4B">
          <w:rPr>
            <w:noProof/>
            <w:webHidden/>
          </w:rPr>
          <w:t>2</w:t>
        </w:r>
        <w:r w:rsidR="0004549D">
          <w:rPr>
            <w:noProof/>
            <w:webHidden/>
          </w:rPr>
          <w:fldChar w:fldCharType="end"/>
        </w:r>
      </w:hyperlink>
    </w:p>
    <w:p w14:paraId="5F144B13" w14:textId="4D009868" w:rsidR="0004549D" w:rsidRDefault="00000000">
      <w:pPr>
        <w:pStyle w:val="TOC1"/>
        <w:tabs>
          <w:tab w:val="left" w:pos="420"/>
          <w:tab w:val="right" w:leader="dot" w:pos="8630"/>
        </w:tabs>
        <w:rPr>
          <w:rFonts w:asciiTheme="minorHAnsi" w:eastAsiaTheme="minorEastAsia" w:hAnsiTheme="minorHAnsi"/>
          <w:noProof/>
          <w:color w:val="auto"/>
          <w:kern w:val="2"/>
          <w:sz w:val="24"/>
          <w:lang w:val="en-US"/>
          <w14:ligatures w14:val="standardContextual"/>
        </w:rPr>
      </w:pPr>
      <w:hyperlink w:anchor="_Toc174353962" w:history="1">
        <w:r w:rsidR="0004549D" w:rsidRPr="00D6287A">
          <w:rPr>
            <w:rStyle w:val="Hyperlink"/>
            <w:noProof/>
            <w:lang w:val="en-US"/>
          </w:rPr>
          <w:t>2.</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lang w:val="en-US"/>
          </w:rPr>
          <w:t>Efficient gamification</w:t>
        </w:r>
        <w:r w:rsidR="0004549D">
          <w:rPr>
            <w:noProof/>
            <w:webHidden/>
          </w:rPr>
          <w:tab/>
        </w:r>
        <w:r w:rsidR="0004549D">
          <w:rPr>
            <w:noProof/>
            <w:webHidden/>
          </w:rPr>
          <w:fldChar w:fldCharType="begin"/>
        </w:r>
        <w:r w:rsidR="0004549D">
          <w:rPr>
            <w:noProof/>
            <w:webHidden/>
          </w:rPr>
          <w:instrText xml:space="preserve"> PAGEREF _Toc174353962 \h </w:instrText>
        </w:r>
        <w:r w:rsidR="0004549D">
          <w:rPr>
            <w:noProof/>
            <w:webHidden/>
          </w:rPr>
        </w:r>
        <w:r w:rsidR="0004549D">
          <w:rPr>
            <w:noProof/>
            <w:webHidden/>
          </w:rPr>
          <w:fldChar w:fldCharType="separate"/>
        </w:r>
        <w:r w:rsidR="00672C4B">
          <w:rPr>
            <w:noProof/>
            <w:webHidden/>
          </w:rPr>
          <w:t>2</w:t>
        </w:r>
        <w:r w:rsidR="0004549D">
          <w:rPr>
            <w:noProof/>
            <w:webHidden/>
          </w:rPr>
          <w:fldChar w:fldCharType="end"/>
        </w:r>
      </w:hyperlink>
    </w:p>
    <w:p w14:paraId="28910BF8" w14:textId="1257B833" w:rsidR="0004549D" w:rsidRDefault="00000000">
      <w:pPr>
        <w:pStyle w:val="TOC2"/>
        <w:tabs>
          <w:tab w:val="left" w:pos="960"/>
          <w:tab w:val="right" w:leader="dot" w:pos="8630"/>
        </w:tabs>
        <w:rPr>
          <w:rFonts w:asciiTheme="minorHAnsi" w:eastAsiaTheme="minorEastAsia" w:hAnsiTheme="minorHAnsi"/>
          <w:noProof/>
          <w:color w:val="auto"/>
          <w:kern w:val="2"/>
          <w:sz w:val="24"/>
          <w:lang w:val="en-US"/>
          <w14:ligatures w14:val="standardContextual"/>
        </w:rPr>
      </w:pPr>
      <w:hyperlink w:anchor="_Toc174353963" w:history="1">
        <w:r w:rsidR="0004549D" w:rsidRPr="00D6287A">
          <w:rPr>
            <w:rStyle w:val="Hyperlink"/>
            <w:noProof/>
          </w:rPr>
          <w:t>2.1</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rPr>
          <w:t>What to consider in implementing efficient gamification</w:t>
        </w:r>
        <w:r w:rsidR="0004549D">
          <w:rPr>
            <w:noProof/>
            <w:webHidden/>
          </w:rPr>
          <w:tab/>
        </w:r>
        <w:r w:rsidR="0004549D">
          <w:rPr>
            <w:noProof/>
            <w:webHidden/>
          </w:rPr>
          <w:fldChar w:fldCharType="begin"/>
        </w:r>
        <w:r w:rsidR="0004549D">
          <w:rPr>
            <w:noProof/>
            <w:webHidden/>
          </w:rPr>
          <w:instrText xml:space="preserve"> PAGEREF _Toc174353963 \h </w:instrText>
        </w:r>
        <w:r w:rsidR="0004549D">
          <w:rPr>
            <w:noProof/>
            <w:webHidden/>
          </w:rPr>
        </w:r>
        <w:r w:rsidR="0004549D">
          <w:rPr>
            <w:noProof/>
            <w:webHidden/>
          </w:rPr>
          <w:fldChar w:fldCharType="separate"/>
        </w:r>
        <w:r w:rsidR="00672C4B">
          <w:rPr>
            <w:noProof/>
            <w:webHidden/>
          </w:rPr>
          <w:t>3</w:t>
        </w:r>
        <w:r w:rsidR="0004549D">
          <w:rPr>
            <w:noProof/>
            <w:webHidden/>
          </w:rPr>
          <w:fldChar w:fldCharType="end"/>
        </w:r>
      </w:hyperlink>
    </w:p>
    <w:p w14:paraId="5F84EA6E" w14:textId="67A72848" w:rsidR="0004549D" w:rsidRDefault="00000000">
      <w:pPr>
        <w:pStyle w:val="TOC3"/>
        <w:tabs>
          <w:tab w:val="left" w:pos="1200"/>
          <w:tab w:val="right" w:leader="dot" w:pos="8630"/>
        </w:tabs>
        <w:rPr>
          <w:rFonts w:asciiTheme="minorHAnsi" w:eastAsiaTheme="minorEastAsia" w:hAnsiTheme="minorHAnsi"/>
          <w:noProof/>
          <w:color w:val="auto"/>
          <w:kern w:val="2"/>
          <w:sz w:val="24"/>
          <w:lang w:val="en-US"/>
          <w14:ligatures w14:val="standardContextual"/>
        </w:rPr>
      </w:pPr>
      <w:hyperlink w:anchor="_Toc174353964" w:history="1">
        <w:r w:rsidR="0004549D" w:rsidRPr="00D6287A">
          <w:rPr>
            <w:rStyle w:val="Hyperlink"/>
            <w:noProof/>
            <w:lang w:val="en-US"/>
          </w:rPr>
          <w:t>2.1.1</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lang w:val="en-US"/>
          </w:rPr>
          <w:t>Choose a Specific Subject/Knowing the Problem</w:t>
        </w:r>
        <w:r w:rsidR="0004549D">
          <w:rPr>
            <w:noProof/>
            <w:webHidden/>
          </w:rPr>
          <w:tab/>
        </w:r>
        <w:r w:rsidR="0004549D">
          <w:rPr>
            <w:noProof/>
            <w:webHidden/>
          </w:rPr>
          <w:fldChar w:fldCharType="begin"/>
        </w:r>
        <w:r w:rsidR="0004549D">
          <w:rPr>
            <w:noProof/>
            <w:webHidden/>
          </w:rPr>
          <w:instrText xml:space="preserve"> PAGEREF _Toc174353964 \h </w:instrText>
        </w:r>
        <w:r w:rsidR="0004549D">
          <w:rPr>
            <w:noProof/>
            <w:webHidden/>
          </w:rPr>
        </w:r>
        <w:r w:rsidR="0004549D">
          <w:rPr>
            <w:noProof/>
            <w:webHidden/>
          </w:rPr>
          <w:fldChar w:fldCharType="separate"/>
        </w:r>
        <w:r w:rsidR="00672C4B">
          <w:rPr>
            <w:noProof/>
            <w:webHidden/>
          </w:rPr>
          <w:t>3</w:t>
        </w:r>
        <w:r w:rsidR="0004549D">
          <w:rPr>
            <w:noProof/>
            <w:webHidden/>
          </w:rPr>
          <w:fldChar w:fldCharType="end"/>
        </w:r>
      </w:hyperlink>
    </w:p>
    <w:p w14:paraId="092266CA" w14:textId="4616F5B8" w:rsidR="0004549D" w:rsidRDefault="00000000">
      <w:pPr>
        <w:pStyle w:val="TOC3"/>
        <w:tabs>
          <w:tab w:val="left" w:pos="1200"/>
          <w:tab w:val="right" w:leader="dot" w:pos="8630"/>
        </w:tabs>
        <w:rPr>
          <w:rFonts w:asciiTheme="minorHAnsi" w:eastAsiaTheme="minorEastAsia" w:hAnsiTheme="minorHAnsi"/>
          <w:noProof/>
          <w:color w:val="auto"/>
          <w:kern w:val="2"/>
          <w:sz w:val="24"/>
          <w:lang w:val="en-US"/>
          <w14:ligatures w14:val="standardContextual"/>
        </w:rPr>
      </w:pPr>
      <w:hyperlink w:anchor="_Toc174353965" w:history="1">
        <w:r w:rsidR="0004549D" w:rsidRPr="00D6287A">
          <w:rPr>
            <w:rStyle w:val="Hyperlink"/>
            <w:noProof/>
            <w:lang w:val="en-US"/>
          </w:rPr>
          <w:t>2.1.2</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lang w:val="en-US"/>
          </w:rPr>
          <w:t>Determine the duration and the frequency</w:t>
        </w:r>
        <w:r w:rsidR="0004549D">
          <w:rPr>
            <w:noProof/>
            <w:webHidden/>
          </w:rPr>
          <w:tab/>
        </w:r>
        <w:r w:rsidR="0004549D">
          <w:rPr>
            <w:noProof/>
            <w:webHidden/>
          </w:rPr>
          <w:fldChar w:fldCharType="begin"/>
        </w:r>
        <w:r w:rsidR="0004549D">
          <w:rPr>
            <w:noProof/>
            <w:webHidden/>
          </w:rPr>
          <w:instrText xml:space="preserve"> PAGEREF _Toc174353965 \h </w:instrText>
        </w:r>
        <w:r w:rsidR="0004549D">
          <w:rPr>
            <w:noProof/>
            <w:webHidden/>
          </w:rPr>
        </w:r>
        <w:r w:rsidR="0004549D">
          <w:rPr>
            <w:noProof/>
            <w:webHidden/>
          </w:rPr>
          <w:fldChar w:fldCharType="separate"/>
        </w:r>
        <w:r w:rsidR="00672C4B">
          <w:rPr>
            <w:noProof/>
            <w:webHidden/>
          </w:rPr>
          <w:t>3</w:t>
        </w:r>
        <w:r w:rsidR="0004549D">
          <w:rPr>
            <w:noProof/>
            <w:webHidden/>
          </w:rPr>
          <w:fldChar w:fldCharType="end"/>
        </w:r>
      </w:hyperlink>
    </w:p>
    <w:p w14:paraId="07CE0B48" w14:textId="2387E4BD" w:rsidR="0004549D" w:rsidRDefault="00000000">
      <w:pPr>
        <w:pStyle w:val="TOC3"/>
        <w:tabs>
          <w:tab w:val="left" w:pos="1200"/>
          <w:tab w:val="right" w:leader="dot" w:pos="8630"/>
        </w:tabs>
        <w:rPr>
          <w:rFonts w:asciiTheme="minorHAnsi" w:eastAsiaTheme="minorEastAsia" w:hAnsiTheme="minorHAnsi"/>
          <w:noProof/>
          <w:color w:val="auto"/>
          <w:kern w:val="2"/>
          <w:sz w:val="24"/>
          <w:lang w:val="en-US"/>
          <w14:ligatures w14:val="standardContextual"/>
        </w:rPr>
      </w:pPr>
      <w:hyperlink w:anchor="_Toc174353966" w:history="1">
        <w:r w:rsidR="0004549D" w:rsidRPr="00D6287A">
          <w:rPr>
            <w:rStyle w:val="Hyperlink"/>
            <w:noProof/>
            <w:lang w:val="en-US"/>
          </w:rPr>
          <w:t>2.1.3</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lang w:val="en-US"/>
          </w:rPr>
          <w:t>Understand each type of gamer</w:t>
        </w:r>
        <w:r w:rsidR="0004549D">
          <w:rPr>
            <w:noProof/>
            <w:webHidden/>
          </w:rPr>
          <w:tab/>
        </w:r>
        <w:r w:rsidR="0004549D">
          <w:rPr>
            <w:noProof/>
            <w:webHidden/>
          </w:rPr>
          <w:fldChar w:fldCharType="begin"/>
        </w:r>
        <w:r w:rsidR="0004549D">
          <w:rPr>
            <w:noProof/>
            <w:webHidden/>
          </w:rPr>
          <w:instrText xml:space="preserve"> PAGEREF _Toc174353966 \h </w:instrText>
        </w:r>
        <w:r w:rsidR="0004549D">
          <w:rPr>
            <w:noProof/>
            <w:webHidden/>
          </w:rPr>
        </w:r>
        <w:r w:rsidR="0004549D">
          <w:rPr>
            <w:noProof/>
            <w:webHidden/>
          </w:rPr>
          <w:fldChar w:fldCharType="separate"/>
        </w:r>
        <w:r w:rsidR="00672C4B">
          <w:rPr>
            <w:noProof/>
            <w:webHidden/>
          </w:rPr>
          <w:t>3</w:t>
        </w:r>
        <w:r w:rsidR="0004549D">
          <w:rPr>
            <w:noProof/>
            <w:webHidden/>
          </w:rPr>
          <w:fldChar w:fldCharType="end"/>
        </w:r>
      </w:hyperlink>
    </w:p>
    <w:p w14:paraId="06938FF8" w14:textId="612AEEA7" w:rsidR="0004549D" w:rsidRDefault="00000000">
      <w:pPr>
        <w:pStyle w:val="TOC3"/>
        <w:tabs>
          <w:tab w:val="left" w:pos="1200"/>
          <w:tab w:val="right" w:leader="dot" w:pos="8630"/>
        </w:tabs>
        <w:rPr>
          <w:rFonts w:asciiTheme="minorHAnsi" w:eastAsiaTheme="minorEastAsia" w:hAnsiTheme="minorHAnsi"/>
          <w:noProof/>
          <w:color w:val="auto"/>
          <w:kern w:val="2"/>
          <w:sz w:val="24"/>
          <w:lang w:val="en-US"/>
          <w14:ligatures w14:val="standardContextual"/>
        </w:rPr>
      </w:pPr>
      <w:hyperlink w:anchor="_Toc174353967" w:history="1">
        <w:r w:rsidR="0004549D" w:rsidRPr="00D6287A">
          <w:rPr>
            <w:rStyle w:val="Hyperlink"/>
            <w:noProof/>
            <w:lang w:val="en-US"/>
          </w:rPr>
          <w:t>2.1.4</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lang w:val="en-US"/>
          </w:rPr>
          <w:t>Choose your format: Team vs. Individual Games</w:t>
        </w:r>
        <w:r w:rsidR="0004549D">
          <w:rPr>
            <w:noProof/>
            <w:webHidden/>
          </w:rPr>
          <w:tab/>
        </w:r>
        <w:r w:rsidR="0004549D">
          <w:rPr>
            <w:noProof/>
            <w:webHidden/>
          </w:rPr>
          <w:fldChar w:fldCharType="begin"/>
        </w:r>
        <w:r w:rsidR="0004549D">
          <w:rPr>
            <w:noProof/>
            <w:webHidden/>
          </w:rPr>
          <w:instrText xml:space="preserve"> PAGEREF _Toc174353967 \h </w:instrText>
        </w:r>
        <w:r w:rsidR="0004549D">
          <w:rPr>
            <w:noProof/>
            <w:webHidden/>
          </w:rPr>
        </w:r>
        <w:r w:rsidR="0004549D">
          <w:rPr>
            <w:noProof/>
            <w:webHidden/>
          </w:rPr>
          <w:fldChar w:fldCharType="separate"/>
        </w:r>
        <w:r w:rsidR="00672C4B">
          <w:rPr>
            <w:noProof/>
            <w:webHidden/>
          </w:rPr>
          <w:t>4</w:t>
        </w:r>
        <w:r w:rsidR="0004549D">
          <w:rPr>
            <w:noProof/>
            <w:webHidden/>
          </w:rPr>
          <w:fldChar w:fldCharType="end"/>
        </w:r>
      </w:hyperlink>
    </w:p>
    <w:p w14:paraId="6606C328" w14:textId="318EA7E7" w:rsidR="0004549D" w:rsidRDefault="00000000">
      <w:pPr>
        <w:pStyle w:val="TOC3"/>
        <w:tabs>
          <w:tab w:val="left" w:pos="1200"/>
          <w:tab w:val="right" w:leader="dot" w:pos="8630"/>
        </w:tabs>
        <w:rPr>
          <w:rFonts w:asciiTheme="minorHAnsi" w:eastAsiaTheme="minorEastAsia" w:hAnsiTheme="minorHAnsi"/>
          <w:noProof/>
          <w:color w:val="auto"/>
          <w:kern w:val="2"/>
          <w:sz w:val="24"/>
          <w:lang w:val="en-US"/>
          <w14:ligatures w14:val="standardContextual"/>
        </w:rPr>
      </w:pPr>
      <w:hyperlink w:anchor="_Toc174353968" w:history="1">
        <w:r w:rsidR="0004549D" w:rsidRPr="00D6287A">
          <w:rPr>
            <w:rStyle w:val="Hyperlink"/>
            <w:noProof/>
            <w:lang w:val="en-US"/>
          </w:rPr>
          <w:t>2.1.5</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lang w:val="en-US"/>
          </w:rPr>
          <w:t>Determine the measurement system you will use</w:t>
        </w:r>
        <w:r w:rsidR="0004549D">
          <w:rPr>
            <w:noProof/>
            <w:webHidden/>
          </w:rPr>
          <w:tab/>
        </w:r>
        <w:r w:rsidR="0004549D">
          <w:rPr>
            <w:noProof/>
            <w:webHidden/>
          </w:rPr>
          <w:fldChar w:fldCharType="begin"/>
        </w:r>
        <w:r w:rsidR="0004549D">
          <w:rPr>
            <w:noProof/>
            <w:webHidden/>
          </w:rPr>
          <w:instrText xml:space="preserve"> PAGEREF _Toc174353968 \h </w:instrText>
        </w:r>
        <w:r w:rsidR="0004549D">
          <w:rPr>
            <w:noProof/>
            <w:webHidden/>
          </w:rPr>
        </w:r>
        <w:r w:rsidR="0004549D">
          <w:rPr>
            <w:noProof/>
            <w:webHidden/>
          </w:rPr>
          <w:fldChar w:fldCharType="separate"/>
        </w:r>
        <w:r w:rsidR="00672C4B">
          <w:rPr>
            <w:noProof/>
            <w:webHidden/>
          </w:rPr>
          <w:t>5</w:t>
        </w:r>
        <w:r w:rsidR="0004549D">
          <w:rPr>
            <w:noProof/>
            <w:webHidden/>
          </w:rPr>
          <w:fldChar w:fldCharType="end"/>
        </w:r>
      </w:hyperlink>
    </w:p>
    <w:p w14:paraId="2C79B9DD" w14:textId="6BB0919C" w:rsidR="0004549D" w:rsidRDefault="00000000">
      <w:pPr>
        <w:pStyle w:val="TOC3"/>
        <w:tabs>
          <w:tab w:val="left" w:pos="1200"/>
          <w:tab w:val="right" w:leader="dot" w:pos="8630"/>
        </w:tabs>
        <w:rPr>
          <w:rFonts w:asciiTheme="minorHAnsi" w:eastAsiaTheme="minorEastAsia" w:hAnsiTheme="minorHAnsi"/>
          <w:noProof/>
          <w:color w:val="auto"/>
          <w:kern w:val="2"/>
          <w:sz w:val="24"/>
          <w:lang w:val="en-US"/>
          <w14:ligatures w14:val="standardContextual"/>
        </w:rPr>
      </w:pPr>
      <w:hyperlink w:anchor="_Toc174353969" w:history="1">
        <w:r w:rsidR="0004549D" w:rsidRPr="00D6287A">
          <w:rPr>
            <w:rStyle w:val="Hyperlink"/>
            <w:noProof/>
            <w:lang w:val="en-US"/>
          </w:rPr>
          <w:t>2.1.6</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lang w:val="en-US"/>
          </w:rPr>
          <w:t>Determine the price</w:t>
        </w:r>
        <w:r w:rsidR="0004549D">
          <w:rPr>
            <w:noProof/>
            <w:webHidden/>
          </w:rPr>
          <w:tab/>
        </w:r>
        <w:r w:rsidR="0004549D">
          <w:rPr>
            <w:noProof/>
            <w:webHidden/>
          </w:rPr>
          <w:fldChar w:fldCharType="begin"/>
        </w:r>
        <w:r w:rsidR="0004549D">
          <w:rPr>
            <w:noProof/>
            <w:webHidden/>
          </w:rPr>
          <w:instrText xml:space="preserve"> PAGEREF _Toc174353969 \h </w:instrText>
        </w:r>
        <w:r w:rsidR="0004549D">
          <w:rPr>
            <w:noProof/>
            <w:webHidden/>
          </w:rPr>
        </w:r>
        <w:r w:rsidR="0004549D">
          <w:rPr>
            <w:noProof/>
            <w:webHidden/>
          </w:rPr>
          <w:fldChar w:fldCharType="separate"/>
        </w:r>
        <w:r w:rsidR="00672C4B">
          <w:rPr>
            <w:noProof/>
            <w:webHidden/>
          </w:rPr>
          <w:t>5</w:t>
        </w:r>
        <w:r w:rsidR="0004549D">
          <w:rPr>
            <w:noProof/>
            <w:webHidden/>
          </w:rPr>
          <w:fldChar w:fldCharType="end"/>
        </w:r>
      </w:hyperlink>
    </w:p>
    <w:p w14:paraId="54DC0F14" w14:textId="6D9DB0C8" w:rsidR="0004549D" w:rsidRDefault="00000000">
      <w:pPr>
        <w:pStyle w:val="TOC2"/>
        <w:tabs>
          <w:tab w:val="left" w:pos="960"/>
          <w:tab w:val="right" w:leader="dot" w:pos="8630"/>
        </w:tabs>
        <w:rPr>
          <w:rFonts w:asciiTheme="minorHAnsi" w:eastAsiaTheme="minorEastAsia" w:hAnsiTheme="minorHAnsi"/>
          <w:noProof/>
          <w:color w:val="auto"/>
          <w:kern w:val="2"/>
          <w:sz w:val="24"/>
          <w:lang w:val="en-US"/>
          <w14:ligatures w14:val="standardContextual"/>
        </w:rPr>
      </w:pPr>
      <w:hyperlink w:anchor="_Toc174353970" w:history="1">
        <w:r w:rsidR="0004549D" w:rsidRPr="00D6287A">
          <w:rPr>
            <w:rStyle w:val="Hyperlink"/>
            <w:noProof/>
          </w:rPr>
          <w:t>2.2</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rPr>
          <w:t>Best Practices and Potential Challenges</w:t>
        </w:r>
        <w:r w:rsidR="0004549D">
          <w:rPr>
            <w:noProof/>
            <w:webHidden/>
          </w:rPr>
          <w:tab/>
        </w:r>
        <w:r w:rsidR="0004549D">
          <w:rPr>
            <w:noProof/>
            <w:webHidden/>
          </w:rPr>
          <w:fldChar w:fldCharType="begin"/>
        </w:r>
        <w:r w:rsidR="0004549D">
          <w:rPr>
            <w:noProof/>
            <w:webHidden/>
          </w:rPr>
          <w:instrText xml:space="preserve"> PAGEREF _Toc174353970 \h </w:instrText>
        </w:r>
        <w:r w:rsidR="0004549D">
          <w:rPr>
            <w:noProof/>
            <w:webHidden/>
          </w:rPr>
        </w:r>
        <w:r w:rsidR="0004549D">
          <w:rPr>
            <w:noProof/>
            <w:webHidden/>
          </w:rPr>
          <w:fldChar w:fldCharType="separate"/>
        </w:r>
        <w:r w:rsidR="00672C4B">
          <w:rPr>
            <w:noProof/>
            <w:webHidden/>
          </w:rPr>
          <w:t>6</w:t>
        </w:r>
        <w:r w:rsidR="0004549D">
          <w:rPr>
            <w:noProof/>
            <w:webHidden/>
          </w:rPr>
          <w:fldChar w:fldCharType="end"/>
        </w:r>
      </w:hyperlink>
    </w:p>
    <w:p w14:paraId="193B4A29" w14:textId="47B31B72" w:rsidR="0004549D" w:rsidRDefault="00000000">
      <w:pPr>
        <w:pStyle w:val="TOC1"/>
        <w:tabs>
          <w:tab w:val="left" w:pos="420"/>
          <w:tab w:val="right" w:leader="dot" w:pos="8630"/>
        </w:tabs>
        <w:rPr>
          <w:rFonts w:asciiTheme="minorHAnsi" w:eastAsiaTheme="minorEastAsia" w:hAnsiTheme="minorHAnsi"/>
          <w:noProof/>
          <w:color w:val="auto"/>
          <w:kern w:val="2"/>
          <w:sz w:val="24"/>
          <w:lang w:val="en-US"/>
          <w14:ligatures w14:val="standardContextual"/>
        </w:rPr>
      </w:pPr>
      <w:hyperlink w:anchor="_Toc174353971" w:history="1">
        <w:r w:rsidR="0004549D" w:rsidRPr="00D6287A">
          <w:rPr>
            <w:rStyle w:val="Hyperlink"/>
            <w:noProof/>
            <w:lang w:val="en-US"/>
          </w:rPr>
          <w:t>3.</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lang w:val="en-US"/>
          </w:rPr>
          <w:t>Steps to implement Gamification</w:t>
        </w:r>
        <w:r w:rsidR="0004549D">
          <w:rPr>
            <w:noProof/>
            <w:webHidden/>
          </w:rPr>
          <w:tab/>
        </w:r>
        <w:r w:rsidR="0004549D">
          <w:rPr>
            <w:noProof/>
            <w:webHidden/>
          </w:rPr>
          <w:fldChar w:fldCharType="begin"/>
        </w:r>
        <w:r w:rsidR="0004549D">
          <w:rPr>
            <w:noProof/>
            <w:webHidden/>
          </w:rPr>
          <w:instrText xml:space="preserve"> PAGEREF _Toc174353971 \h </w:instrText>
        </w:r>
        <w:r w:rsidR="0004549D">
          <w:rPr>
            <w:noProof/>
            <w:webHidden/>
          </w:rPr>
        </w:r>
        <w:r w:rsidR="0004549D">
          <w:rPr>
            <w:noProof/>
            <w:webHidden/>
          </w:rPr>
          <w:fldChar w:fldCharType="separate"/>
        </w:r>
        <w:r w:rsidR="00672C4B">
          <w:rPr>
            <w:noProof/>
            <w:webHidden/>
          </w:rPr>
          <w:t>6</w:t>
        </w:r>
        <w:r w:rsidR="0004549D">
          <w:rPr>
            <w:noProof/>
            <w:webHidden/>
          </w:rPr>
          <w:fldChar w:fldCharType="end"/>
        </w:r>
      </w:hyperlink>
    </w:p>
    <w:p w14:paraId="1298BCD9" w14:textId="1499E438" w:rsidR="0004549D" w:rsidRDefault="00000000">
      <w:pPr>
        <w:pStyle w:val="TOC2"/>
        <w:tabs>
          <w:tab w:val="left" w:pos="960"/>
          <w:tab w:val="right" w:leader="dot" w:pos="8630"/>
        </w:tabs>
        <w:rPr>
          <w:rFonts w:asciiTheme="minorHAnsi" w:eastAsiaTheme="minorEastAsia" w:hAnsiTheme="minorHAnsi"/>
          <w:noProof/>
          <w:color w:val="auto"/>
          <w:kern w:val="2"/>
          <w:sz w:val="24"/>
          <w:lang w:val="en-US"/>
          <w14:ligatures w14:val="standardContextual"/>
        </w:rPr>
      </w:pPr>
      <w:hyperlink w:anchor="_Toc174353972" w:history="1">
        <w:r w:rsidR="0004549D" w:rsidRPr="00D6287A">
          <w:rPr>
            <w:rStyle w:val="Hyperlink"/>
            <w:noProof/>
          </w:rPr>
          <w:t>3.1</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rPr>
          <w:t>Define Clear Data Quality Metrics</w:t>
        </w:r>
        <w:r w:rsidR="0004549D">
          <w:rPr>
            <w:noProof/>
            <w:webHidden/>
          </w:rPr>
          <w:tab/>
        </w:r>
        <w:r w:rsidR="0004549D">
          <w:rPr>
            <w:noProof/>
            <w:webHidden/>
          </w:rPr>
          <w:fldChar w:fldCharType="begin"/>
        </w:r>
        <w:r w:rsidR="0004549D">
          <w:rPr>
            <w:noProof/>
            <w:webHidden/>
          </w:rPr>
          <w:instrText xml:space="preserve"> PAGEREF _Toc174353972 \h </w:instrText>
        </w:r>
        <w:r w:rsidR="0004549D">
          <w:rPr>
            <w:noProof/>
            <w:webHidden/>
          </w:rPr>
        </w:r>
        <w:r w:rsidR="0004549D">
          <w:rPr>
            <w:noProof/>
            <w:webHidden/>
          </w:rPr>
          <w:fldChar w:fldCharType="separate"/>
        </w:r>
        <w:r w:rsidR="00672C4B">
          <w:rPr>
            <w:noProof/>
            <w:webHidden/>
          </w:rPr>
          <w:t>7</w:t>
        </w:r>
        <w:r w:rsidR="0004549D">
          <w:rPr>
            <w:noProof/>
            <w:webHidden/>
          </w:rPr>
          <w:fldChar w:fldCharType="end"/>
        </w:r>
      </w:hyperlink>
    </w:p>
    <w:p w14:paraId="08917BEB" w14:textId="1D199768" w:rsidR="0004549D" w:rsidRDefault="00000000">
      <w:pPr>
        <w:pStyle w:val="TOC2"/>
        <w:tabs>
          <w:tab w:val="left" w:pos="960"/>
          <w:tab w:val="right" w:leader="dot" w:pos="8630"/>
        </w:tabs>
        <w:rPr>
          <w:rFonts w:asciiTheme="minorHAnsi" w:eastAsiaTheme="minorEastAsia" w:hAnsiTheme="minorHAnsi"/>
          <w:noProof/>
          <w:color w:val="auto"/>
          <w:kern w:val="2"/>
          <w:sz w:val="24"/>
          <w:lang w:val="en-US"/>
          <w14:ligatures w14:val="standardContextual"/>
        </w:rPr>
      </w:pPr>
      <w:hyperlink w:anchor="_Toc174353973" w:history="1">
        <w:r w:rsidR="0004549D" w:rsidRPr="00D6287A">
          <w:rPr>
            <w:rStyle w:val="Hyperlink"/>
            <w:noProof/>
          </w:rPr>
          <w:t>3.2</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rPr>
          <w:t>Determine your game aspects</w:t>
        </w:r>
        <w:r w:rsidR="0004549D">
          <w:rPr>
            <w:noProof/>
            <w:webHidden/>
          </w:rPr>
          <w:tab/>
        </w:r>
        <w:r w:rsidR="0004549D">
          <w:rPr>
            <w:noProof/>
            <w:webHidden/>
          </w:rPr>
          <w:fldChar w:fldCharType="begin"/>
        </w:r>
        <w:r w:rsidR="0004549D">
          <w:rPr>
            <w:noProof/>
            <w:webHidden/>
          </w:rPr>
          <w:instrText xml:space="preserve"> PAGEREF _Toc174353973 \h </w:instrText>
        </w:r>
        <w:r w:rsidR="0004549D">
          <w:rPr>
            <w:noProof/>
            <w:webHidden/>
          </w:rPr>
        </w:r>
        <w:r w:rsidR="0004549D">
          <w:rPr>
            <w:noProof/>
            <w:webHidden/>
          </w:rPr>
          <w:fldChar w:fldCharType="separate"/>
        </w:r>
        <w:r w:rsidR="00672C4B">
          <w:rPr>
            <w:noProof/>
            <w:webHidden/>
          </w:rPr>
          <w:t>7</w:t>
        </w:r>
        <w:r w:rsidR="0004549D">
          <w:rPr>
            <w:noProof/>
            <w:webHidden/>
          </w:rPr>
          <w:fldChar w:fldCharType="end"/>
        </w:r>
      </w:hyperlink>
    </w:p>
    <w:p w14:paraId="504BAADB" w14:textId="46259EA4" w:rsidR="0004549D" w:rsidRDefault="00000000">
      <w:pPr>
        <w:pStyle w:val="TOC2"/>
        <w:tabs>
          <w:tab w:val="left" w:pos="960"/>
          <w:tab w:val="right" w:leader="dot" w:pos="8630"/>
        </w:tabs>
        <w:rPr>
          <w:rFonts w:asciiTheme="minorHAnsi" w:eastAsiaTheme="minorEastAsia" w:hAnsiTheme="minorHAnsi"/>
          <w:noProof/>
          <w:color w:val="auto"/>
          <w:kern w:val="2"/>
          <w:sz w:val="24"/>
          <w:lang w:val="en-US"/>
          <w14:ligatures w14:val="standardContextual"/>
        </w:rPr>
      </w:pPr>
      <w:hyperlink w:anchor="_Toc174353974" w:history="1">
        <w:r w:rsidR="0004549D" w:rsidRPr="00D6287A">
          <w:rPr>
            <w:rStyle w:val="Hyperlink"/>
            <w:noProof/>
          </w:rPr>
          <w:t>3.3</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rPr>
          <w:t>Operationalize the game</w:t>
        </w:r>
        <w:r w:rsidR="0004549D">
          <w:rPr>
            <w:noProof/>
            <w:webHidden/>
          </w:rPr>
          <w:tab/>
        </w:r>
        <w:r w:rsidR="0004549D">
          <w:rPr>
            <w:noProof/>
            <w:webHidden/>
          </w:rPr>
          <w:fldChar w:fldCharType="begin"/>
        </w:r>
        <w:r w:rsidR="0004549D">
          <w:rPr>
            <w:noProof/>
            <w:webHidden/>
          </w:rPr>
          <w:instrText xml:space="preserve"> PAGEREF _Toc174353974 \h </w:instrText>
        </w:r>
        <w:r w:rsidR="0004549D">
          <w:rPr>
            <w:noProof/>
            <w:webHidden/>
          </w:rPr>
        </w:r>
        <w:r w:rsidR="0004549D">
          <w:rPr>
            <w:noProof/>
            <w:webHidden/>
          </w:rPr>
          <w:fldChar w:fldCharType="separate"/>
        </w:r>
        <w:r w:rsidR="00672C4B">
          <w:rPr>
            <w:noProof/>
            <w:webHidden/>
          </w:rPr>
          <w:t>7</w:t>
        </w:r>
        <w:r w:rsidR="0004549D">
          <w:rPr>
            <w:noProof/>
            <w:webHidden/>
          </w:rPr>
          <w:fldChar w:fldCharType="end"/>
        </w:r>
      </w:hyperlink>
    </w:p>
    <w:p w14:paraId="01E66E27" w14:textId="5A3A0340" w:rsidR="0004549D" w:rsidRDefault="00000000">
      <w:pPr>
        <w:pStyle w:val="TOC2"/>
        <w:tabs>
          <w:tab w:val="left" w:pos="960"/>
          <w:tab w:val="right" w:leader="dot" w:pos="8630"/>
        </w:tabs>
        <w:rPr>
          <w:rFonts w:asciiTheme="minorHAnsi" w:eastAsiaTheme="minorEastAsia" w:hAnsiTheme="minorHAnsi"/>
          <w:noProof/>
          <w:color w:val="auto"/>
          <w:kern w:val="2"/>
          <w:sz w:val="24"/>
          <w:lang w:val="en-US"/>
          <w14:ligatures w14:val="standardContextual"/>
        </w:rPr>
      </w:pPr>
      <w:hyperlink w:anchor="_Toc174353975" w:history="1">
        <w:r w:rsidR="0004549D" w:rsidRPr="00D6287A">
          <w:rPr>
            <w:rStyle w:val="Hyperlink"/>
            <w:rFonts w:eastAsia="Calibri"/>
            <w:noProof/>
          </w:rPr>
          <w:t>3.4</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rFonts w:eastAsia="Calibri"/>
            <w:noProof/>
          </w:rPr>
          <w:t>Entertain the game</w:t>
        </w:r>
        <w:r w:rsidR="0004549D">
          <w:rPr>
            <w:noProof/>
            <w:webHidden/>
          </w:rPr>
          <w:tab/>
        </w:r>
        <w:r w:rsidR="0004549D">
          <w:rPr>
            <w:noProof/>
            <w:webHidden/>
          </w:rPr>
          <w:fldChar w:fldCharType="begin"/>
        </w:r>
        <w:r w:rsidR="0004549D">
          <w:rPr>
            <w:noProof/>
            <w:webHidden/>
          </w:rPr>
          <w:instrText xml:space="preserve"> PAGEREF _Toc174353975 \h </w:instrText>
        </w:r>
        <w:r w:rsidR="0004549D">
          <w:rPr>
            <w:noProof/>
            <w:webHidden/>
          </w:rPr>
        </w:r>
        <w:r w:rsidR="0004549D">
          <w:rPr>
            <w:noProof/>
            <w:webHidden/>
          </w:rPr>
          <w:fldChar w:fldCharType="separate"/>
        </w:r>
        <w:r w:rsidR="00672C4B">
          <w:rPr>
            <w:noProof/>
            <w:webHidden/>
          </w:rPr>
          <w:t>8</w:t>
        </w:r>
        <w:r w:rsidR="0004549D">
          <w:rPr>
            <w:noProof/>
            <w:webHidden/>
          </w:rPr>
          <w:fldChar w:fldCharType="end"/>
        </w:r>
      </w:hyperlink>
    </w:p>
    <w:p w14:paraId="001C7270" w14:textId="1198D2F2" w:rsidR="0004549D" w:rsidRDefault="00000000">
      <w:pPr>
        <w:pStyle w:val="TOC2"/>
        <w:tabs>
          <w:tab w:val="left" w:pos="960"/>
          <w:tab w:val="right" w:leader="dot" w:pos="8630"/>
        </w:tabs>
        <w:rPr>
          <w:rFonts w:asciiTheme="minorHAnsi" w:eastAsiaTheme="minorEastAsia" w:hAnsiTheme="minorHAnsi"/>
          <w:noProof/>
          <w:color w:val="auto"/>
          <w:kern w:val="2"/>
          <w:sz w:val="24"/>
          <w:lang w:val="en-US"/>
          <w14:ligatures w14:val="standardContextual"/>
        </w:rPr>
      </w:pPr>
      <w:hyperlink w:anchor="_Toc174353976" w:history="1">
        <w:r w:rsidR="0004549D" w:rsidRPr="00D6287A">
          <w:rPr>
            <w:rStyle w:val="Hyperlink"/>
            <w:noProof/>
          </w:rPr>
          <w:t>3.5</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rPr>
          <w:t>Celebrate achievements</w:t>
        </w:r>
        <w:r w:rsidR="0004549D">
          <w:rPr>
            <w:noProof/>
            <w:webHidden/>
          </w:rPr>
          <w:tab/>
        </w:r>
        <w:r w:rsidR="0004549D">
          <w:rPr>
            <w:noProof/>
            <w:webHidden/>
          </w:rPr>
          <w:fldChar w:fldCharType="begin"/>
        </w:r>
        <w:r w:rsidR="0004549D">
          <w:rPr>
            <w:noProof/>
            <w:webHidden/>
          </w:rPr>
          <w:instrText xml:space="preserve"> PAGEREF _Toc174353976 \h </w:instrText>
        </w:r>
        <w:r w:rsidR="0004549D">
          <w:rPr>
            <w:noProof/>
            <w:webHidden/>
          </w:rPr>
        </w:r>
        <w:r w:rsidR="0004549D">
          <w:rPr>
            <w:noProof/>
            <w:webHidden/>
          </w:rPr>
          <w:fldChar w:fldCharType="separate"/>
        </w:r>
        <w:r w:rsidR="00672C4B">
          <w:rPr>
            <w:noProof/>
            <w:webHidden/>
          </w:rPr>
          <w:t>8</w:t>
        </w:r>
        <w:r w:rsidR="0004549D">
          <w:rPr>
            <w:noProof/>
            <w:webHidden/>
          </w:rPr>
          <w:fldChar w:fldCharType="end"/>
        </w:r>
      </w:hyperlink>
    </w:p>
    <w:p w14:paraId="5E5EE2DE" w14:textId="47A5B130" w:rsidR="0004549D" w:rsidRDefault="00000000">
      <w:pPr>
        <w:pStyle w:val="TOC1"/>
        <w:tabs>
          <w:tab w:val="left" w:pos="420"/>
          <w:tab w:val="right" w:leader="dot" w:pos="8630"/>
        </w:tabs>
        <w:rPr>
          <w:rFonts w:asciiTheme="minorHAnsi" w:eastAsiaTheme="minorEastAsia" w:hAnsiTheme="minorHAnsi"/>
          <w:noProof/>
          <w:color w:val="auto"/>
          <w:kern w:val="2"/>
          <w:sz w:val="24"/>
          <w:lang w:val="en-US"/>
          <w14:ligatures w14:val="standardContextual"/>
        </w:rPr>
      </w:pPr>
      <w:hyperlink w:anchor="_Toc174353977" w:history="1">
        <w:r w:rsidR="0004549D" w:rsidRPr="00D6287A">
          <w:rPr>
            <w:rStyle w:val="Hyperlink"/>
            <w:noProof/>
            <w:lang w:val="en-CA"/>
          </w:rPr>
          <w:t>4.</w:t>
        </w:r>
        <w:r w:rsidR="0004549D">
          <w:rPr>
            <w:rFonts w:asciiTheme="minorHAnsi" w:eastAsiaTheme="minorEastAsia" w:hAnsiTheme="minorHAnsi"/>
            <w:noProof/>
            <w:color w:val="auto"/>
            <w:kern w:val="2"/>
            <w:sz w:val="24"/>
            <w:lang w:val="en-US"/>
            <w14:ligatures w14:val="standardContextual"/>
          </w:rPr>
          <w:tab/>
        </w:r>
        <w:r w:rsidR="0004549D" w:rsidRPr="00D6287A">
          <w:rPr>
            <w:rStyle w:val="Hyperlink"/>
            <w:noProof/>
            <w:lang w:val="en-CA"/>
          </w:rPr>
          <w:t>Appendix</w:t>
        </w:r>
        <w:r w:rsidR="0004549D">
          <w:rPr>
            <w:noProof/>
            <w:webHidden/>
          </w:rPr>
          <w:tab/>
        </w:r>
        <w:r w:rsidR="0004549D">
          <w:rPr>
            <w:noProof/>
            <w:webHidden/>
          </w:rPr>
          <w:fldChar w:fldCharType="begin"/>
        </w:r>
        <w:r w:rsidR="0004549D">
          <w:rPr>
            <w:noProof/>
            <w:webHidden/>
          </w:rPr>
          <w:instrText xml:space="preserve"> PAGEREF _Toc174353977 \h </w:instrText>
        </w:r>
        <w:r w:rsidR="0004549D">
          <w:rPr>
            <w:noProof/>
            <w:webHidden/>
          </w:rPr>
        </w:r>
        <w:r w:rsidR="0004549D">
          <w:rPr>
            <w:noProof/>
            <w:webHidden/>
          </w:rPr>
          <w:fldChar w:fldCharType="separate"/>
        </w:r>
        <w:r w:rsidR="00672C4B">
          <w:rPr>
            <w:noProof/>
            <w:webHidden/>
          </w:rPr>
          <w:t>9</w:t>
        </w:r>
        <w:r w:rsidR="0004549D">
          <w:rPr>
            <w:noProof/>
            <w:webHidden/>
          </w:rPr>
          <w:fldChar w:fldCharType="end"/>
        </w:r>
      </w:hyperlink>
    </w:p>
    <w:p w14:paraId="0B22481E" w14:textId="0A52E1B6" w:rsidR="6D1D3F69" w:rsidRDefault="6D1D3F69" w:rsidP="6D1D3F69">
      <w:pPr>
        <w:pStyle w:val="H2"/>
        <w:spacing w:line="360" w:lineRule="auto"/>
        <w:ind w:left="720"/>
        <w:rPr>
          <w:noProof/>
          <w:lang w:val="en-US"/>
        </w:rPr>
      </w:pPr>
    </w:p>
    <w:p w14:paraId="3A8102F8" w14:textId="77777777" w:rsidR="00D422B9" w:rsidRDefault="00D422B9" w:rsidP="6D1D3F69">
      <w:pPr>
        <w:pStyle w:val="H2"/>
        <w:spacing w:line="360" w:lineRule="auto"/>
        <w:ind w:left="720"/>
        <w:rPr>
          <w:noProof/>
          <w:lang w:val="en-US"/>
        </w:rPr>
      </w:pPr>
    </w:p>
    <w:p w14:paraId="110E8298" w14:textId="77777777" w:rsidR="00D422B9" w:rsidRDefault="00D422B9" w:rsidP="6D1D3F69">
      <w:pPr>
        <w:pStyle w:val="H2"/>
        <w:spacing w:line="360" w:lineRule="auto"/>
        <w:ind w:left="720"/>
        <w:rPr>
          <w:noProof/>
          <w:lang w:val="en-US"/>
        </w:rPr>
      </w:pPr>
    </w:p>
    <w:p w14:paraId="515E2402" w14:textId="7932479D" w:rsidR="00E3735F" w:rsidRDefault="00583A5D" w:rsidP="009B2AD1">
      <w:pPr>
        <w:pStyle w:val="H2"/>
        <w:numPr>
          <w:ilvl w:val="0"/>
          <w:numId w:val="37"/>
        </w:numPr>
        <w:spacing w:line="360" w:lineRule="auto"/>
        <w:rPr>
          <w:lang w:val="en-US"/>
        </w:rPr>
      </w:pPr>
      <w:r w:rsidRPr="6D1D3F69">
        <w:rPr>
          <w:lang w:val="en-US"/>
        </w:rPr>
        <w:fldChar w:fldCharType="end"/>
      </w:r>
      <w:bookmarkStart w:id="6" w:name="_Toc174353958"/>
      <w:r w:rsidR="00E3735F" w:rsidRPr="6D1D3F69">
        <w:rPr>
          <w:lang w:val="en-US"/>
        </w:rPr>
        <w:t>Understand Gamification</w:t>
      </w:r>
      <w:bookmarkEnd w:id="3"/>
      <w:bookmarkEnd w:id="4"/>
      <w:bookmarkEnd w:id="5"/>
      <w:bookmarkEnd w:id="6"/>
    </w:p>
    <w:p w14:paraId="676E79D0" w14:textId="23830A24" w:rsidR="00E3735F" w:rsidRPr="00E3735F" w:rsidRDefault="00E3735F" w:rsidP="008F5FC7">
      <w:pPr>
        <w:pStyle w:val="H3"/>
      </w:pPr>
      <w:bookmarkStart w:id="7" w:name="_Int_nMcWsViC"/>
      <w:bookmarkStart w:id="8" w:name="_Toc143775738"/>
      <w:bookmarkStart w:id="9" w:name="_Toc174348525"/>
      <w:bookmarkStart w:id="10" w:name="_Toc174353959"/>
      <w:r w:rsidRPr="00E3735F">
        <w:t>What is Gamification?</w:t>
      </w:r>
      <w:bookmarkEnd w:id="7"/>
      <w:bookmarkEnd w:id="8"/>
      <w:bookmarkEnd w:id="9"/>
      <w:bookmarkEnd w:id="10"/>
    </w:p>
    <w:p w14:paraId="67D064C8" w14:textId="1D0F1A3E" w:rsidR="00E3735F" w:rsidRPr="00E3735F" w:rsidRDefault="00E3735F" w:rsidP="00E3735F">
      <w:pPr>
        <w:rPr>
          <w:lang w:val="en-US"/>
        </w:rPr>
      </w:pPr>
      <w:r w:rsidRPr="00E3735F">
        <w:rPr>
          <w:b/>
          <w:lang w:val="en-US"/>
        </w:rPr>
        <w:t>Gamification</w:t>
      </w:r>
      <w:r w:rsidRPr="00E3735F">
        <w:rPr>
          <w:lang w:val="en-US"/>
        </w:rPr>
        <w:t xml:space="preserve"> is the process of using game mechanics, elements, and principles and applying them to non-game contexts to better engage users. The goal of gamification is to inspire users to engage with the content, especially with tasks that are not enjoyable, such as data quality management.</w:t>
      </w:r>
    </w:p>
    <w:p w14:paraId="59BAF647" w14:textId="496EA0EF" w:rsidR="00E3735F" w:rsidRDefault="00E3735F" w:rsidP="008F5FC7">
      <w:pPr>
        <w:pStyle w:val="H3"/>
      </w:pPr>
      <w:bookmarkStart w:id="11" w:name="_Toc143775739"/>
      <w:bookmarkStart w:id="12" w:name="_Toc174348526"/>
      <w:bookmarkStart w:id="13" w:name="_Toc174353960"/>
      <w:r w:rsidRPr="00E3735F">
        <w:t>How Gamification can help your organization</w:t>
      </w:r>
      <w:bookmarkEnd w:id="11"/>
      <w:bookmarkEnd w:id="12"/>
      <w:bookmarkEnd w:id="13"/>
    </w:p>
    <w:p w14:paraId="73AAD918" w14:textId="0C2C6E51" w:rsidR="00E3735F" w:rsidRPr="00E3735F" w:rsidRDefault="00E3735F" w:rsidP="00E3735F">
      <w:pPr>
        <w:rPr>
          <w:lang w:val="en-CA"/>
        </w:rPr>
      </w:pPr>
      <w:r w:rsidRPr="00E3735F">
        <w:rPr>
          <w:lang w:val="en-CA"/>
        </w:rPr>
        <w:t>Gamification can help your organization to:</w:t>
      </w:r>
    </w:p>
    <w:p w14:paraId="112DC180" w14:textId="6116043A" w:rsidR="00E3735F" w:rsidRPr="00E3735F" w:rsidRDefault="00E3735F" w:rsidP="00583A5D">
      <w:bookmarkStart w:id="14" w:name="_Toc174348527"/>
      <w:r>
        <w:rPr>
          <w:noProof/>
        </w:rPr>
        <w:drawing>
          <wp:inline distT="0" distB="0" distL="0" distR="0" wp14:anchorId="24AD111E" wp14:editId="442C21D6">
            <wp:extent cx="5486400" cy="997637"/>
            <wp:effectExtent l="0" t="19050" r="38100" b="50165"/>
            <wp:docPr id="188648001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bookmarkEnd w:id="14"/>
    </w:p>
    <w:p w14:paraId="523B9965" w14:textId="78D7338E" w:rsidR="00E3735F" w:rsidRDefault="00E3735F" w:rsidP="008F5FC7">
      <w:pPr>
        <w:pStyle w:val="H3"/>
      </w:pPr>
      <w:bookmarkStart w:id="15" w:name="_Toc143775740"/>
      <w:bookmarkStart w:id="16" w:name="_Toc174348528"/>
      <w:bookmarkStart w:id="17" w:name="_Toc174353961"/>
      <w:r w:rsidRPr="00E3735F">
        <w:t>When to use Gamification</w:t>
      </w:r>
      <w:bookmarkEnd w:id="15"/>
      <w:bookmarkEnd w:id="16"/>
      <w:bookmarkEnd w:id="17"/>
    </w:p>
    <w:p w14:paraId="220820D5" w14:textId="0A7A15EE" w:rsidR="00E3735F" w:rsidRDefault="00E3735F" w:rsidP="00E3735F">
      <w:pPr>
        <w:rPr>
          <w:lang w:val="en-US"/>
        </w:rPr>
      </w:pPr>
      <w:r w:rsidRPr="00E3735F">
        <w:rPr>
          <w:lang w:val="en-US"/>
        </w:rPr>
        <w:t>Gamification works best when the people you want to engage are not very interested, are unmotivated, or are dealing with tricky tasks. You can use it in different environments, including educational and professional. The important thing is to make sure gamification matches up with what your organization wants to achieve.</w:t>
      </w:r>
    </w:p>
    <w:p w14:paraId="0EDA3FF0" w14:textId="6A14D1E6" w:rsidR="00E3735F" w:rsidRDefault="00E3735F" w:rsidP="002309B4">
      <w:pPr>
        <w:pStyle w:val="H2"/>
        <w:numPr>
          <w:ilvl w:val="0"/>
          <w:numId w:val="37"/>
        </w:numPr>
        <w:spacing w:line="360" w:lineRule="auto"/>
        <w:rPr>
          <w:lang w:val="en-US"/>
        </w:rPr>
      </w:pPr>
      <w:bookmarkStart w:id="18" w:name="_Toc143775741"/>
      <w:bookmarkStart w:id="19" w:name="_Toc174348080"/>
      <w:bookmarkStart w:id="20" w:name="_Toc174348529"/>
      <w:bookmarkStart w:id="21" w:name="_Toc174353962"/>
      <w:r w:rsidRPr="00E3735F">
        <w:rPr>
          <w:lang w:val="en-US"/>
        </w:rPr>
        <w:lastRenderedPageBreak/>
        <w:t>Efficient gamification</w:t>
      </w:r>
      <w:bookmarkEnd w:id="18"/>
      <w:bookmarkEnd w:id="19"/>
      <w:bookmarkEnd w:id="20"/>
      <w:bookmarkEnd w:id="21"/>
    </w:p>
    <w:p w14:paraId="762DC398" w14:textId="37131749" w:rsidR="00C60DA3" w:rsidRPr="00C60DA3" w:rsidRDefault="00C60DA3" w:rsidP="008F5FC7">
      <w:pPr>
        <w:pStyle w:val="H3"/>
      </w:pPr>
      <w:bookmarkStart w:id="22" w:name="_Toc143775742"/>
      <w:bookmarkStart w:id="23" w:name="_Toc174348530"/>
      <w:bookmarkStart w:id="24" w:name="_Toc174353963"/>
      <w:r w:rsidRPr="00C60DA3">
        <w:t>What to consider in implementing efficient gamification</w:t>
      </w:r>
      <w:bookmarkEnd w:id="22"/>
      <w:bookmarkEnd w:id="23"/>
      <w:bookmarkEnd w:id="24"/>
    </w:p>
    <w:p w14:paraId="21A2938E" w14:textId="7A7A5FB4" w:rsidR="00C60DA3" w:rsidRPr="00C60DA3" w:rsidRDefault="00C60DA3" w:rsidP="00050EDB">
      <w:pPr>
        <w:pStyle w:val="H4"/>
        <w:numPr>
          <w:ilvl w:val="2"/>
          <w:numId w:val="37"/>
        </w:numPr>
        <w:rPr>
          <w:lang w:val="en-US"/>
        </w:rPr>
      </w:pPr>
      <w:bookmarkStart w:id="25" w:name="_Toc174348531"/>
      <w:bookmarkStart w:id="26" w:name="_Toc174353964"/>
      <w:r w:rsidRPr="00C60DA3">
        <w:rPr>
          <w:lang w:val="en-US"/>
        </w:rPr>
        <w:t>Choose a Specific Subject/Knowing the Problem</w:t>
      </w:r>
      <w:bookmarkEnd w:id="25"/>
      <w:bookmarkEnd w:id="26"/>
      <w:r w:rsidRPr="00C60DA3">
        <w:rPr>
          <w:lang w:val="en-US"/>
        </w:rPr>
        <w:t xml:space="preserve"> </w:t>
      </w:r>
    </w:p>
    <w:p w14:paraId="1A556476" w14:textId="77777777" w:rsidR="00C60DA3" w:rsidRPr="00C60DA3" w:rsidRDefault="00C60DA3" w:rsidP="00C60DA3">
      <w:pPr>
        <w:rPr>
          <w:lang w:val="en-US"/>
        </w:rPr>
      </w:pPr>
      <w:r w:rsidRPr="00C60DA3">
        <w:rPr>
          <w:lang w:val="en-US"/>
        </w:rPr>
        <w:t xml:space="preserve">Figuring out what is causing the problems and how to improve things will guide you in picking the right topic for gamification. Listening to users and analyzing data are </w:t>
      </w:r>
      <w:proofErr w:type="gramStart"/>
      <w:r w:rsidRPr="00C60DA3">
        <w:rPr>
          <w:lang w:val="en-US"/>
        </w:rPr>
        <w:t>really important</w:t>
      </w:r>
      <w:proofErr w:type="gramEnd"/>
      <w:r w:rsidRPr="00C60DA3">
        <w:rPr>
          <w:lang w:val="en-US"/>
        </w:rPr>
        <w:t xml:space="preserve"> in grasping the issue and creating gamification that actually works. </w:t>
      </w:r>
    </w:p>
    <w:p w14:paraId="3F50FC95" w14:textId="315F6DF8" w:rsidR="00C60DA3" w:rsidRPr="00C60DA3" w:rsidRDefault="00C60DA3" w:rsidP="00050EDB">
      <w:pPr>
        <w:pStyle w:val="H4"/>
        <w:numPr>
          <w:ilvl w:val="2"/>
          <w:numId w:val="37"/>
        </w:numPr>
        <w:rPr>
          <w:lang w:val="en-US"/>
        </w:rPr>
      </w:pPr>
      <w:bookmarkStart w:id="27" w:name="_Toc174348532"/>
      <w:bookmarkStart w:id="28" w:name="_Toc174353965"/>
      <w:r w:rsidRPr="00C60DA3">
        <w:rPr>
          <w:lang w:val="en-US"/>
        </w:rPr>
        <w:t>Determine the duration and the frequency</w:t>
      </w:r>
      <w:bookmarkEnd w:id="27"/>
      <w:bookmarkEnd w:id="28"/>
    </w:p>
    <w:p w14:paraId="41BBB2F2" w14:textId="7361E050" w:rsidR="00F975D8" w:rsidRDefault="00724AB3" w:rsidP="00C60DA3">
      <w:pPr>
        <w:rPr>
          <w:lang w:val="en-US"/>
        </w:rPr>
      </w:pPr>
      <w:r>
        <w:rPr>
          <w:noProof/>
          <w:lang w:val="en-US"/>
        </w:rPr>
        <mc:AlternateContent>
          <mc:Choice Requires="wps">
            <w:drawing>
              <wp:anchor distT="0" distB="0" distL="114300" distR="114300" simplePos="0" relativeHeight="251672576" behindDoc="0" locked="0" layoutInCell="1" allowOverlap="1" wp14:anchorId="23AC703E" wp14:editId="667B6B66">
                <wp:simplePos x="0" y="0"/>
                <wp:positionH relativeFrom="column">
                  <wp:posOffset>19050</wp:posOffset>
                </wp:positionH>
                <wp:positionV relativeFrom="paragraph">
                  <wp:posOffset>1095375</wp:posOffset>
                </wp:positionV>
                <wp:extent cx="5486400" cy="1866900"/>
                <wp:effectExtent l="0" t="0" r="19050" b="19050"/>
                <wp:wrapTopAndBottom/>
                <wp:docPr id="872195151" name="Rectangle: Rounded Corners 8"/>
                <wp:cNvGraphicFramePr/>
                <a:graphic xmlns:a="http://schemas.openxmlformats.org/drawingml/2006/main">
                  <a:graphicData uri="http://schemas.microsoft.com/office/word/2010/wordprocessingShape">
                    <wps:wsp>
                      <wps:cNvSpPr/>
                      <wps:spPr>
                        <a:xfrm>
                          <a:off x="0" y="0"/>
                          <a:ext cx="5486400" cy="18669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57CFC5C8" w14:textId="77777777" w:rsidR="00904029" w:rsidRPr="00D032EE" w:rsidRDefault="00904029" w:rsidP="00724AB3">
                            <w:pPr>
                              <w:spacing w:line="240" w:lineRule="auto"/>
                              <w:rPr>
                                <w:rStyle w:val="Strong"/>
                                <w:lang w:val="en-US"/>
                              </w:rPr>
                            </w:pPr>
                            <w:r w:rsidRPr="00D032EE">
                              <w:rPr>
                                <w:rStyle w:val="Strong"/>
                                <w:lang w:val="en-US"/>
                              </w:rPr>
                              <w:t>Recommendation</w:t>
                            </w:r>
                          </w:p>
                          <w:p w14:paraId="58E36CA3" w14:textId="77777777" w:rsidR="00904029" w:rsidRPr="00D032EE" w:rsidRDefault="00904029" w:rsidP="00724AB3">
                            <w:pPr>
                              <w:spacing w:line="240" w:lineRule="auto"/>
                              <w:rPr>
                                <w:lang w:val="en-US"/>
                              </w:rPr>
                            </w:pPr>
                            <w:r w:rsidRPr="00D032EE">
                              <w:rPr>
                                <w:lang w:val="en-US"/>
                              </w:rPr>
                              <w:t xml:space="preserve">If you want to gamify a specific topic, one in which you do not have a lot of metrics to play with, a few training sessions to do and not much data to create or modify, </w:t>
                            </w:r>
                            <w:r w:rsidRPr="00D032EE">
                              <w:rPr>
                                <w:rFonts w:cs="Arial"/>
                                <w:lang w:val="en-US"/>
                              </w:rPr>
                              <w:t>we</w:t>
                            </w:r>
                            <w:r w:rsidRPr="00D032EE">
                              <w:rPr>
                                <w:lang w:val="en-US"/>
                              </w:rPr>
                              <w:t xml:space="preserve"> suggest short term gamification (from a day to a few weeks).</w:t>
                            </w:r>
                          </w:p>
                          <w:p w14:paraId="27CB8108" w14:textId="77777777" w:rsidR="00904029" w:rsidRPr="00D032EE" w:rsidRDefault="00904029" w:rsidP="00724AB3">
                            <w:pPr>
                              <w:spacing w:line="240" w:lineRule="auto"/>
                              <w:rPr>
                                <w:lang w:val="en-US"/>
                              </w:rPr>
                            </w:pPr>
                            <w:r w:rsidRPr="00D032EE">
                              <w:rPr>
                                <w:lang w:val="en-US"/>
                              </w:rPr>
                              <w:t xml:space="preserve">If you want to gamify a large-scale subject, one in which there is more data involve, many subcategories to take into consideration, more data management and information to learn or consider, </w:t>
                            </w:r>
                            <w:r w:rsidRPr="00D032EE">
                              <w:rPr>
                                <w:rFonts w:cs="Arial"/>
                                <w:lang w:val="en-US"/>
                              </w:rPr>
                              <w:t>we</w:t>
                            </w:r>
                            <w:r w:rsidRPr="00D032EE">
                              <w:rPr>
                                <w:lang w:val="en-US"/>
                              </w:rPr>
                              <w:t xml:space="preserve"> suggest long term Gamification (a few to many months).</w:t>
                            </w:r>
                          </w:p>
                          <w:p w14:paraId="0B7BD698" w14:textId="77777777" w:rsidR="00904029" w:rsidRDefault="00904029" w:rsidP="00724AB3">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AC703E" id="Rectangle: Rounded Corners 8" o:spid="_x0000_s1026" style="position:absolute;margin-left:1.5pt;margin-top:86.25pt;width:6in;height:14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" fillcolor="#91bce3 [2168]" strokecolor="#5b9bd5 [3208]" strokeweight=".5pt">
                <v:fill color2="#7aaddd [2616]" rotate="t" colors="0 #b1cbe9;.5 #a3c1e5;1 #92b9e4" focus="100%" type="gradient">
                  <o:fill v:ext="view" type="gradientUnscaled"/>
                </v:fill>
                <v:stroke joinstyle="miter"/>
                <v:textbox>
                  <w:txbxContent>
                    <w:p w14:paraId="57CFC5C8" w14:textId="77777777" w:rsidR="00904029" w:rsidRPr="00D032EE" w:rsidRDefault="00904029" w:rsidP="00724AB3">
                      <w:pPr>
                        <w:spacing w:line="240" w:lineRule="auto"/>
                        <w:rPr>
                          <w:rStyle w:val="Strong"/>
                          <w:lang w:val="en-US"/>
                        </w:rPr>
                      </w:pPr>
                      <w:r w:rsidRPr="00D032EE">
                        <w:rPr>
                          <w:rStyle w:val="Strong"/>
                          <w:lang w:val="en-US"/>
                        </w:rPr>
                        <w:t>Recommendation</w:t>
                      </w:r>
                    </w:p>
                    <w:p w14:paraId="58E36CA3" w14:textId="77777777" w:rsidR="00904029" w:rsidRPr="00D032EE" w:rsidRDefault="00904029" w:rsidP="00724AB3">
                      <w:pPr>
                        <w:spacing w:line="240" w:lineRule="auto"/>
                        <w:rPr>
                          <w:lang w:val="en-US"/>
                        </w:rPr>
                      </w:pPr>
                      <w:r w:rsidRPr="00D032EE">
                        <w:rPr>
                          <w:lang w:val="en-US"/>
                        </w:rPr>
                        <w:t xml:space="preserve">If you want to gamify a specific topic, one in which you do not have a lot of metrics to play with, a few training sessions to do and not much data to create or modify, </w:t>
                      </w:r>
                      <w:r w:rsidRPr="00D032EE">
                        <w:rPr>
                          <w:rFonts w:cs="Arial"/>
                          <w:lang w:val="en-US"/>
                        </w:rPr>
                        <w:t>we</w:t>
                      </w:r>
                      <w:r w:rsidRPr="00D032EE">
                        <w:rPr>
                          <w:lang w:val="en-US"/>
                        </w:rPr>
                        <w:t xml:space="preserve"> suggest short term gamification (from a day to a few weeks).</w:t>
                      </w:r>
                    </w:p>
                    <w:p w14:paraId="27CB8108" w14:textId="77777777" w:rsidR="00904029" w:rsidRPr="00D032EE" w:rsidRDefault="00904029" w:rsidP="00724AB3">
                      <w:pPr>
                        <w:spacing w:line="240" w:lineRule="auto"/>
                        <w:rPr>
                          <w:lang w:val="en-US"/>
                        </w:rPr>
                      </w:pPr>
                      <w:r w:rsidRPr="00D032EE">
                        <w:rPr>
                          <w:lang w:val="en-US"/>
                        </w:rPr>
                        <w:t xml:space="preserve">If you want to gamify a large-scale subject, one in which there is more data involve, many subcategories to take into consideration, more data management and information to learn or consider, </w:t>
                      </w:r>
                      <w:r w:rsidRPr="00D032EE">
                        <w:rPr>
                          <w:rFonts w:cs="Arial"/>
                          <w:lang w:val="en-US"/>
                        </w:rPr>
                        <w:t>we</w:t>
                      </w:r>
                      <w:r w:rsidRPr="00D032EE">
                        <w:rPr>
                          <w:lang w:val="en-US"/>
                        </w:rPr>
                        <w:t xml:space="preserve"> suggest long term Gamification (a few to many months).</w:t>
                      </w:r>
                    </w:p>
                    <w:p w14:paraId="0B7BD698" w14:textId="77777777" w:rsidR="00904029" w:rsidRDefault="00904029" w:rsidP="00724AB3">
                      <w:pPr>
                        <w:spacing w:line="240" w:lineRule="auto"/>
                        <w:jc w:val="center"/>
                      </w:pPr>
                    </w:p>
                  </w:txbxContent>
                </v:textbox>
                <w10:wrap type="topAndBottom"/>
              </v:roundrect>
            </w:pict>
          </mc:Fallback>
        </mc:AlternateContent>
      </w:r>
      <w:r w:rsidR="00C60DA3" w:rsidRPr="00C60DA3">
        <w:rPr>
          <w:lang w:val="en-US"/>
        </w:rPr>
        <w:t xml:space="preserve">The duration of gamification largely depends on the complexity of the task and the objectives to be achieved. Short-term gamification can be used for quick engagement boosts or training sessions, while long-term gamification can be employed for continuous learning or sustained behavioral change. </w:t>
      </w:r>
    </w:p>
    <w:p w14:paraId="7DE8550A" w14:textId="7407BBC7" w:rsidR="002D5D3E" w:rsidRPr="00C60DA3" w:rsidRDefault="002D5D3E" w:rsidP="00C60DA3">
      <w:pPr>
        <w:rPr>
          <w:lang w:val="en-US"/>
        </w:rPr>
      </w:pPr>
    </w:p>
    <w:p w14:paraId="460CDA03" w14:textId="3FDBEBD2" w:rsidR="00F975D8" w:rsidRDefault="00724AB3" w:rsidP="00F975D8">
      <w:pPr>
        <w:rPr>
          <w:lang w:val="en-US"/>
        </w:rPr>
      </w:pPr>
      <w:r>
        <w:rPr>
          <w:noProof/>
          <w:lang w:val="en-US"/>
        </w:rPr>
        <mc:AlternateContent>
          <mc:Choice Requires="wps">
            <w:drawing>
              <wp:anchor distT="0" distB="0" distL="114300" distR="114300" simplePos="0" relativeHeight="251675648" behindDoc="0" locked="0" layoutInCell="1" allowOverlap="1" wp14:anchorId="491361EF" wp14:editId="72F29DF2">
                <wp:simplePos x="0" y="0"/>
                <wp:positionH relativeFrom="margin">
                  <wp:align>right</wp:align>
                </wp:positionH>
                <wp:positionV relativeFrom="paragraph">
                  <wp:posOffset>912495</wp:posOffset>
                </wp:positionV>
                <wp:extent cx="5467350" cy="838200"/>
                <wp:effectExtent l="0" t="0" r="19050" b="19050"/>
                <wp:wrapTopAndBottom/>
                <wp:docPr id="1031903177" name="Rectangle: Rounded Corners 9"/>
                <wp:cNvGraphicFramePr/>
                <a:graphic xmlns:a="http://schemas.openxmlformats.org/drawingml/2006/main">
                  <a:graphicData uri="http://schemas.microsoft.com/office/word/2010/wordprocessingShape">
                    <wps:wsp>
                      <wps:cNvSpPr/>
                      <wps:spPr>
                        <a:xfrm>
                          <a:off x="0" y="0"/>
                          <a:ext cx="5467350" cy="8382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285702DA" w14:textId="77777777" w:rsidR="00904029" w:rsidRPr="00472A11" w:rsidRDefault="00904029" w:rsidP="00724AB3">
                            <w:pPr>
                              <w:spacing w:line="240" w:lineRule="auto"/>
                              <w:rPr>
                                <w:rStyle w:val="Strong"/>
                                <w:lang w:val="en-US"/>
                              </w:rPr>
                            </w:pPr>
                            <w:r w:rsidRPr="00472A11">
                              <w:rPr>
                                <w:rStyle w:val="Strong"/>
                                <w:lang w:val="en-US"/>
                              </w:rPr>
                              <w:t>Recommendation</w:t>
                            </w:r>
                          </w:p>
                          <w:p w14:paraId="2D152483" w14:textId="77777777" w:rsidR="00904029" w:rsidRPr="00724AB3" w:rsidRDefault="00904029" w:rsidP="00724AB3">
                            <w:pPr>
                              <w:spacing w:line="240" w:lineRule="auto"/>
                              <w:rPr>
                                <w:lang w:val="en-US"/>
                              </w:rPr>
                            </w:pPr>
                            <w:r w:rsidRPr="00724AB3">
                              <w:rPr>
                                <w:lang w:val="en-US"/>
                              </w:rPr>
                              <w:t>We would recommend taking breaks after a game depending on its duration and the energy of your team. Breaks length should be proportional to the game duration.</w:t>
                            </w:r>
                          </w:p>
                          <w:p w14:paraId="1F267BBA" w14:textId="77777777" w:rsidR="00904029" w:rsidRDefault="00904029" w:rsidP="00724AB3">
                            <w:pPr>
                              <w:spacing w:line="240" w:lineRule="auto"/>
                              <w:jc w:val="center"/>
                              <w:rPr>
                                <w:rFonts w:eastAsia="Calibri" w:hAnsi="Calibri" w:cs="Calibri"/>
                                <w:color w:val="000000" w:themeColor="dark1"/>
                              </w:rPr>
                            </w:pPr>
                            <w:r>
                              <w:rPr>
                                <w:rFonts w:eastAsia="Calibri" w:hAnsi="Calibri" w:cs="Calibri"/>
                                <w:color w:val="000000" w:themeColor="dark1"/>
                              </w:rPr>
                              <w:t> </w:t>
                            </w:r>
                          </w:p>
                          <w:p w14:paraId="206D4441" w14:textId="77777777" w:rsidR="00904029" w:rsidRDefault="00904029" w:rsidP="00724AB3">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1361EF" id="Rectangle: Rounded Corners 9" o:spid="_x0000_s1027" style="position:absolute;margin-left:379.3pt;margin-top:71.85pt;width:430.5pt;height:66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" fillcolor="#91bce3 [2168]" strokecolor="#5b9bd5 [3208]" strokeweight=".5pt">
                <v:fill color2="#7aaddd [2616]" rotate="t" colors="0 #b1cbe9;.5 #a3c1e5;1 #92b9e4" focus="100%" type="gradient">
                  <o:fill v:ext="view" type="gradientUnscaled"/>
                </v:fill>
                <v:stroke joinstyle="miter"/>
                <v:textbox>
                  <w:txbxContent>
                    <w:p w14:paraId="285702DA" w14:textId="77777777" w:rsidR="00904029" w:rsidRPr="00472A11" w:rsidRDefault="00904029" w:rsidP="00724AB3">
                      <w:pPr>
                        <w:spacing w:line="240" w:lineRule="auto"/>
                        <w:rPr>
                          <w:rStyle w:val="Strong"/>
                          <w:lang w:val="en-US"/>
                        </w:rPr>
                      </w:pPr>
                      <w:r w:rsidRPr="00472A11">
                        <w:rPr>
                          <w:rStyle w:val="Strong"/>
                          <w:lang w:val="en-US"/>
                        </w:rPr>
                        <w:t>Recommendation</w:t>
                      </w:r>
                    </w:p>
                    <w:p w14:paraId="2D152483" w14:textId="77777777" w:rsidR="00904029" w:rsidRPr="00724AB3" w:rsidRDefault="00904029" w:rsidP="00724AB3">
                      <w:pPr>
                        <w:spacing w:line="240" w:lineRule="auto"/>
                        <w:rPr>
                          <w:lang w:val="en-US"/>
                        </w:rPr>
                      </w:pPr>
                      <w:r w:rsidRPr="00724AB3">
                        <w:rPr>
                          <w:lang w:val="en-US"/>
                        </w:rPr>
                        <w:t>We would recommend taking breaks after a game depending on its duration and the energy of your team. Breaks length should be proportional to the game duration.</w:t>
                      </w:r>
                    </w:p>
                    <w:p w14:paraId="1F267BBA" w14:textId="77777777" w:rsidR="00904029" w:rsidRDefault="00904029" w:rsidP="00724AB3">
                      <w:pPr>
                        <w:spacing w:line="240" w:lineRule="auto"/>
                        <w:jc w:val="center"/>
                        <w:rPr>
                          <w:rFonts w:eastAsia="Calibri" w:hAnsi="Calibri" w:cs="Calibri"/>
                          <w:color w:val="000000" w:themeColor="dark1"/>
                        </w:rPr>
                      </w:pPr>
                      <w:r>
                        <w:rPr>
                          <w:rFonts w:eastAsia="Calibri" w:hAnsi="Calibri" w:cs="Calibri"/>
                          <w:color w:val="000000" w:themeColor="dark1"/>
                        </w:rPr>
                        <w:t> </w:t>
                      </w:r>
                    </w:p>
                    <w:p w14:paraId="206D4441" w14:textId="77777777" w:rsidR="00904029" w:rsidRDefault="00904029" w:rsidP="00724AB3">
                      <w:pPr>
                        <w:spacing w:line="240" w:lineRule="auto"/>
                        <w:jc w:val="center"/>
                      </w:pPr>
                    </w:p>
                  </w:txbxContent>
                </v:textbox>
                <w10:wrap type="topAndBottom" anchorx="margin"/>
              </v:roundrect>
            </w:pict>
          </mc:Fallback>
        </mc:AlternateContent>
      </w:r>
      <w:r w:rsidR="00F975D8" w:rsidRPr="6D1D3F69">
        <w:rPr>
          <w:lang w:val="en-US"/>
        </w:rPr>
        <w:t xml:space="preserve">The frequency of gamification will depend on the needs of the company and the type of game you are implementing. It is important to balance properly the time and energy spent on gamification to keep your team motivated and excited about the game. </w:t>
      </w:r>
    </w:p>
    <w:p w14:paraId="08A97138" w14:textId="7A378AFC" w:rsidR="00994C32" w:rsidRDefault="00994C32" w:rsidP="00904029">
      <w:pPr>
        <w:rPr>
          <w:lang w:val="en-US"/>
        </w:rPr>
      </w:pPr>
    </w:p>
    <w:p w14:paraId="03153D73" w14:textId="3E80490D" w:rsidR="00472A11" w:rsidRDefault="00554DF5" w:rsidP="00050EDB">
      <w:pPr>
        <w:pStyle w:val="H4"/>
        <w:numPr>
          <w:ilvl w:val="2"/>
          <w:numId w:val="37"/>
        </w:numPr>
        <w:rPr>
          <w:lang w:val="en-US"/>
        </w:rPr>
      </w:pPr>
      <w:bookmarkStart w:id="29" w:name="_Toc174348533"/>
      <w:bookmarkStart w:id="30" w:name="_Toc174353966"/>
      <w:r w:rsidRPr="00554DF5">
        <w:rPr>
          <w:lang w:val="en-US"/>
        </w:rPr>
        <w:lastRenderedPageBreak/>
        <w:t>Understand each type of gamer</w:t>
      </w:r>
      <w:bookmarkEnd w:id="29"/>
      <w:bookmarkEnd w:id="30"/>
    </w:p>
    <w:p w14:paraId="11DD7BA9" w14:textId="0854BA76" w:rsidR="00AE0365" w:rsidRDefault="004831CF" w:rsidP="004831CF">
      <w:pPr>
        <w:rPr>
          <w:lang w:val="en-US"/>
        </w:rPr>
      </w:pPr>
      <w:r w:rsidRPr="004831CF">
        <w:rPr>
          <w:lang w:val="en-US"/>
        </w:rPr>
        <w:t>When you implement gamification in your business, it is important that all types of gamers have something that connects them to the game. Here are the different types of gamers</w:t>
      </w:r>
      <w:r>
        <w:rPr>
          <w:lang w:val="en-US"/>
        </w:rPr>
        <w:t>.</w:t>
      </w:r>
    </w:p>
    <w:p w14:paraId="36D2854C" w14:textId="77777777" w:rsidR="0064555A" w:rsidRPr="0064555A" w:rsidRDefault="0064555A" w:rsidP="00321108">
      <w:pPr>
        <w:pStyle w:val="ListParagraph"/>
        <w:numPr>
          <w:ilvl w:val="0"/>
          <w:numId w:val="7"/>
        </w:numPr>
        <w:rPr>
          <w:lang w:val="en-US"/>
        </w:rPr>
      </w:pPr>
      <w:r w:rsidRPr="0064555A">
        <w:rPr>
          <w:b/>
          <w:bCs/>
          <w:lang w:val="en-US"/>
        </w:rPr>
        <w:t>Explorers:</w:t>
      </w:r>
      <w:r w:rsidRPr="0064555A">
        <w:rPr>
          <w:lang w:val="en-US"/>
        </w:rPr>
        <w:t xml:space="preserve"> Explorers are motivated by the discovery of new content, secrets and hidden information within the game. Explorers are often driven by curiosity and the thrill of finding new things.</w:t>
      </w:r>
    </w:p>
    <w:p w14:paraId="45508BFA" w14:textId="24E434C1" w:rsidR="0064555A" w:rsidRPr="0064555A" w:rsidRDefault="0064555A" w:rsidP="00321108">
      <w:pPr>
        <w:pStyle w:val="ListParagraph"/>
        <w:numPr>
          <w:ilvl w:val="0"/>
          <w:numId w:val="7"/>
        </w:numPr>
        <w:rPr>
          <w:lang w:val="en-US"/>
        </w:rPr>
      </w:pPr>
      <w:r w:rsidRPr="0064555A">
        <w:rPr>
          <w:b/>
          <w:bCs/>
          <w:lang w:val="en-US"/>
        </w:rPr>
        <w:t>Achievers:</w:t>
      </w:r>
      <w:r w:rsidRPr="0064555A">
        <w:rPr>
          <w:lang w:val="en-US"/>
        </w:rPr>
        <w:t xml:space="preserve"> Achievers are focused on accomplishing goals, reaching high levels, obtaining rewards, and demonstrating their success. Achievers are motivated by </w:t>
      </w:r>
      <w:r w:rsidR="00680D47" w:rsidRPr="0064555A">
        <w:rPr>
          <w:lang w:val="en-US"/>
        </w:rPr>
        <w:t>a</w:t>
      </w:r>
      <w:r w:rsidRPr="0064555A">
        <w:rPr>
          <w:lang w:val="en-US"/>
        </w:rPr>
        <w:t xml:space="preserve"> sense of progression and personal accomplishment.</w:t>
      </w:r>
    </w:p>
    <w:p w14:paraId="3E16C7B8" w14:textId="77777777" w:rsidR="0064555A" w:rsidRPr="0064555A" w:rsidRDefault="0064555A" w:rsidP="00321108">
      <w:pPr>
        <w:pStyle w:val="ListParagraph"/>
        <w:numPr>
          <w:ilvl w:val="0"/>
          <w:numId w:val="7"/>
        </w:numPr>
        <w:rPr>
          <w:lang w:val="en-US"/>
        </w:rPr>
      </w:pPr>
      <w:r w:rsidRPr="0064555A">
        <w:rPr>
          <w:b/>
          <w:bCs/>
          <w:lang w:val="en-US"/>
        </w:rPr>
        <w:t>Socializers:</w:t>
      </w:r>
      <w:r w:rsidRPr="0064555A">
        <w:rPr>
          <w:lang w:val="en-US"/>
        </w:rPr>
        <w:t xml:space="preserve"> Socializers are centered around interactions with other players. Socializers enjoy connecting with others, participating in group activities, and building lasting relationships.</w:t>
      </w:r>
    </w:p>
    <w:p w14:paraId="0AF8A5C7" w14:textId="77777777" w:rsidR="0064555A" w:rsidRDefault="0064555A" w:rsidP="00321108">
      <w:pPr>
        <w:pStyle w:val="ListParagraph"/>
        <w:numPr>
          <w:ilvl w:val="0"/>
          <w:numId w:val="7"/>
        </w:numPr>
        <w:rPr>
          <w:lang w:val="en-US"/>
        </w:rPr>
      </w:pPr>
      <w:r w:rsidRPr="0064555A">
        <w:rPr>
          <w:b/>
          <w:bCs/>
          <w:lang w:val="en-US"/>
        </w:rPr>
        <w:t>Killers:</w:t>
      </w:r>
      <w:r w:rsidRPr="0064555A">
        <w:rPr>
          <w:lang w:val="en-US"/>
        </w:rPr>
        <w:t xml:space="preserve"> Killers are competitive and seek to dominate other players. They are motivated by challenge, competition, and the thrill of defeating opponents.</w:t>
      </w:r>
    </w:p>
    <w:p w14:paraId="2BA49C7E" w14:textId="5D099798" w:rsidR="00680D47" w:rsidRPr="00680D47" w:rsidRDefault="00046729" w:rsidP="00050EDB">
      <w:pPr>
        <w:pStyle w:val="H4"/>
        <w:numPr>
          <w:ilvl w:val="2"/>
          <w:numId w:val="37"/>
        </w:numPr>
        <w:rPr>
          <w:lang w:val="en-US"/>
        </w:rPr>
      </w:pPr>
      <w:bookmarkStart w:id="31" w:name="_Toc174348534"/>
      <w:bookmarkStart w:id="32" w:name="_Toc174353967"/>
      <w:r w:rsidRPr="00046729">
        <w:rPr>
          <w:lang w:val="en-US"/>
        </w:rPr>
        <w:t>Choose your format: Team vs. Individual Games</w:t>
      </w:r>
      <w:bookmarkEnd w:id="31"/>
      <w:bookmarkEnd w:id="32"/>
    </w:p>
    <w:p w14:paraId="6A5EA98F" w14:textId="64359D31" w:rsidR="00166FC8" w:rsidRPr="00166FC8" w:rsidRDefault="00724AB3" w:rsidP="00166FC8">
      <w:pPr>
        <w:rPr>
          <w:lang w:val="en-US"/>
        </w:rPr>
      </w:pPr>
      <w:r>
        <w:rPr>
          <w:noProof/>
          <w:lang w:val="en-US"/>
        </w:rPr>
        <mc:AlternateContent>
          <mc:Choice Requires="wps">
            <w:drawing>
              <wp:anchor distT="0" distB="0" distL="114300" distR="114300" simplePos="0" relativeHeight="251676672" behindDoc="0" locked="0" layoutInCell="1" allowOverlap="1" wp14:anchorId="3476189E" wp14:editId="04B2BA68">
                <wp:simplePos x="0" y="0"/>
                <wp:positionH relativeFrom="column">
                  <wp:posOffset>9525</wp:posOffset>
                </wp:positionH>
                <wp:positionV relativeFrom="paragraph">
                  <wp:posOffset>1301115</wp:posOffset>
                </wp:positionV>
                <wp:extent cx="5429250" cy="1885950"/>
                <wp:effectExtent l="0" t="0" r="19050" b="19050"/>
                <wp:wrapTopAndBottom/>
                <wp:docPr id="408116999" name="Rectangle: Rounded Corners 10"/>
                <wp:cNvGraphicFramePr/>
                <a:graphic xmlns:a="http://schemas.openxmlformats.org/drawingml/2006/main">
                  <a:graphicData uri="http://schemas.microsoft.com/office/word/2010/wordprocessingShape">
                    <wps:wsp>
                      <wps:cNvSpPr/>
                      <wps:spPr>
                        <a:xfrm>
                          <a:off x="0" y="0"/>
                          <a:ext cx="5429250" cy="188595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71242929" w14:textId="77777777" w:rsidR="00724AB3" w:rsidRPr="00166FC8" w:rsidRDefault="00724AB3" w:rsidP="00724AB3">
                            <w:pPr>
                              <w:spacing w:line="240" w:lineRule="auto"/>
                              <w:rPr>
                                <w:rStyle w:val="Strong"/>
                                <w:lang w:val="en-CA"/>
                              </w:rPr>
                            </w:pPr>
                            <w:r w:rsidRPr="00166FC8">
                              <w:rPr>
                                <w:rStyle w:val="Strong"/>
                                <w:lang w:val="en-CA"/>
                              </w:rPr>
                              <w:t>Recommendation</w:t>
                            </w:r>
                          </w:p>
                          <w:p w14:paraId="134C02D5" w14:textId="77777777" w:rsidR="00724AB3" w:rsidRPr="00724AB3" w:rsidRDefault="00724AB3" w:rsidP="00724AB3">
                            <w:pPr>
                              <w:spacing w:line="240" w:lineRule="auto"/>
                              <w:rPr>
                                <w:rFonts w:cs="Arial"/>
                                <w:lang w:val="en-US"/>
                              </w:rPr>
                            </w:pPr>
                            <w:r w:rsidRPr="00724AB3">
                              <w:rPr>
                                <w:rFonts w:cs="Arial"/>
                                <w:b/>
                                <w:bCs/>
                                <w:lang w:val="en-US"/>
                              </w:rPr>
                              <w:t>Team:</w:t>
                            </w:r>
                            <w:r w:rsidRPr="00724AB3">
                              <w:rPr>
                                <w:rFonts w:cs="Arial"/>
                                <w:lang w:val="en-US"/>
                              </w:rPr>
                              <w:t xml:space="preserve"> We recommend using teams when the task requires diverse skills and expertise that individuals alone may not possess, and when collaboration, shared responsibilities, and collective decision-making are essential for achieving the best outcomes.</w:t>
                            </w:r>
                          </w:p>
                          <w:p w14:paraId="2E00A95A" w14:textId="1E949C8D" w:rsidR="00904029" w:rsidRPr="00724AB3" w:rsidRDefault="00724AB3" w:rsidP="00724AB3">
                            <w:pPr>
                              <w:spacing w:line="240" w:lineRule="auto"/>
                              <w:rPr>
                                <w:rFonts w:eastAsia="Calibri" w:hAnsi="Calibri" w:cs="Calibri"/>
                                <w:color w:val="000000" w:themeColor="dark1"/>
                                <w:lang w:val="en-US"/>
                              </w:rPr>
                            </w:pPr>
                            <w:r w:rsidRPr="00724AB3">
                              <w:rPr>
                                <w:rFonts w:cs="Arial"/>
                                <w:b/>
                                <w:bCs/>
                                <w:lang w:val="en-US"/>
                              </w:rPr>
                              <w:t>Individual:</w:t>
                            </w:r>
                            <w:r w:rsidRPr="00724AB3">
                              <w:rPr>
                                <w:rFonts w:cs="Arial"/>
                                <w:lang w:val="en-US"/>
                              </w:rPr>
                              <w:t xml:space="preserve"> We recommend completing tasks individually when the game requires deep focus, personal expertise, or a high level of creativity, allowing for dedicated attention and minimizing potential distractions from a group setting.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76189E" id="Rectangle: Rounded Corners 10" o:spid="_x0000_s1028" style="position:absolute;margin-left:.75pt;margin-top:102.45pt;width:427.5pt;height:14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" fillcolor="#91bce3 [2168]" strokecolor="#5b9bd5 [3208]" strokeweight=".5pt">
                <v:fill color2="#7aaddd [2616]" rotate="t" colors="0 #b1cbe9;.5 #a3c1e5;1 #92b9e4" focus="100%" type="gradient">
                  <o:fill v:ext="view" type="gradientUnscaled"/>
                </v:fill>
                <v:stroke joinstyle="miter"/>
                <v:textbox>
                  <w:txbxContent>
                    <w:p w14:paraId="71242929" w14:textId="77777777" w:rsidR="00724AB3" w:rsidRPr="00166FC8" w:rsidRDefault="00724AB3" w:rsidP="00724AB3">
                      <w:pPr>
                        <w:spacing w:line="240" w:lineRule="auto"/>
                        <w:rPr>
                          <w:rStyle w:val="Strong"/>
                          <w:lang w:val="en-CA"/>
                        </w:rPr>
                      </w:pPr>
                      <w:r w:rsidRPr="00166FC8">
                        <w:rPr>
                          <w:rStyle w:val="Strong"/>
                          <w:lang w:val="en-CA"/>
                        </w:rPr>
                        <w:t>Recommendation</w:t>
                      </w:r>
                    </w:p>
                    <w:p w14:paraId="134C02D5" w14:textId="77777777" w:rsidR="00724AB3" w:rsidRPr="00724AB3" w:rsidRDefault="00724AB3" w:rsidP="00724AB3">
                      <w:pPr>
                        <w:spacing w:line="240" w:lineRule="auto"/>
                        <w:rPr>
                          <w:rFonts w:cs="Arial"/>
                          <w:lang w:val="en-US"/>
                        </w:rPr>
                      </w:pPr>
                      <w:r w:rsidRPr="00724AB3">
                        <w:rPr>
                          <w:rFonts w:cs="Arial"/>
                          <w:b/>
                          <w:bCs/>
                          <w:lang w:val="en-US"/>
                        </w:rPr>
                        <w:t>Team:</w:t>
                      </w:r>
                      <w:r w:rsidRPr="00724AB3">
                        <w:rPr>
                          <w:rFonts w:cs="Arial"/>
                          <w:lang w:val="en-US"/>
                        </w:rPr>
                        <w:t xml:space="preserve"> We recommend using teams when the task requires diverse skills and expertise that individuals alone may not possess, and when collaboration, shared responsibilities, and collective decision-making are essential for achieving the best outcomes.</w:t>
                      </w:r>
                    </w:p>
                    <w:p w14:paraId="2E00A95A" w14:textId="1E949C8D" w:rsidR="00904029" w:rsidRPr="00724AB3" w:rsidRDefault="00724AB3" w:rsidP="00724AB3">
                      <w:pPr>
                        <w:spacing w:line="240" w:lineRule="auto"/>
                        <w:rPr>
                          <w:rFonts w:eastAsia="Calibri" w:hAnsi="Calibri" w:cs="Calibri"/>
                          <w:color w:val="000000" w:themeColor="dark1"/>
                          <w:lang w:val="en-US"/>
                        </w:rPr>
                      </w:pPr>
                      <w:r w:rsidRPr="00724AB3">
                        <w:rPr>
                          <w:rFonts w:cs="Arial"/>
                          <w:b/>
                          <w:bCs/>
                          <w:lang w:val="en-US"/>
                        </w:rPr>
                        <w:t>Individual:</w:t>
                      </w:r>
                      <w:r w:rsidRPr="00724AB3">
                        <w:rPr>
                          <w:rFonts w:cs="Arial"/>
                          <w:lang w:val="en-US"/>
                        </w:rPr>
                        <w:t xml:space="preserve"> We recommend completing tasks individually when the game requires deep focus, personal expertise, or a high level of creativity, allowing for dedicated attention and minimizing potential distractions from a group setting.</w:t>
                      </w:r>
                    </w:p>
                  </w:txbxContent>
                </v:textbox>
                <w10:wrap type="topAndBottom"/>
              </v:roundrect>
            </w:pict>
          </mc:Fallback>
        </mc:AlternateContent>
      </w:r>
      <w:r w:rsidR="00456BF0" w:rsidRPr="00456BF0">
        <w:rPr>
          <w:lang w:val="en-US"/>
        </w:rPr>
        <w:t>Choosing between team-based or individual gamification depends on the context and the desired outcomes. Team games promote collaboration, foster a sense of belonging, and encourage social interactions. They are ideal for enhancing teamwork, competition, and collective achievements. On the other hand, individual games focus on personal growth, individual challenges, and customized experiences.</w:t>
      </w:r>
    </w:p>
    <w:p w14:paraId="62C2CA75" w14:textId="1E55FF73" w:rsidR="00166FC8" w:rsidRPr="00166FC8" w:rsidRDefault="00166FC8" w:rsidP="00166FC8">
      <w:pPr>
        <w:rPr>
          <w:lang w:val="en-US"/>
        </w:rPr>
      </w:pPr>
    </w:p>
    <w:p w14:paraId="0A2C39D7" w14:textId="77777777" w:rsidR="00166FC8" w:rsidRDefault="00166FC8" w:rsidP="00166FC8">
      <w:pPr>
        <w:rPr>
          <w:lang w:val="en-US"/>
        </w:rPr>
      </w:pPr>
    </w:p>
    <w:p w14:paraId="4E862CEA" w14:textId="77777777" w:rsidR="00166FC8" w:rsidRDefault="00166FC8" w:rsidP="00166FC8">
      <w:pPr>
        <w:jc w:val="right"/>
        <w:rPr>
          <w:lang w:val="en-US"/>
        </w:rPr>
      </w:pPr>
    </w:p>
    <w:p w14:paraId="72E2AB17" w14:textId="77777777" w:rsidR="00166FC8" w:rsidRDefault="00166FC8" w:rsidP="00166FC8">
      <w:pPr>
        <w:rPr>
          <w:lang w:val="en-US"/>
        </w:rPr>
      </w:pPr>
    </w:p>
    <w:p w14:paraId="43E34CD2" w14:textId="75B37713" w:rsidR="00C60D7C" w:rsidRDefault="00C60D7C" w:rsidP="00050EDB">
      <w:pPr>
        <w:pStyle w:val="H4"/>
        <w:numPr>
          <w:ilvl w:val="2"/>
          <w:numId w:val="37"/>
        </w:numPr>
        <w:rPr>
          <w:lang w:val="en-US"/>
        </w:rPr>
      </w:pPr>
      <w:bookmarkStart w:id="33" w:name="_Toc174348535"/>
      <w:bookmarkStart w:id="34" w:name="_Toc174353968"/>
      <w:r w:rsidRPr="00C60D7C">
        <w:rPr>
          <w:lang w:val="en-US"/>
        </w:rPr>
        <w:t>Determine the measurement system you will use</w:t>
      </w:r>
      <w:bookmarkEnd w:id="33"/>
      <w:bookmarkEnd w:id="34"/>
    </w:p>
    <w:p w14:paraId="7DD704F3" w14:textId="716EE880" w:rsidR="004663FC" w:rsidRDefault="004663FC" w:rsidP="004663FC">
      <w:pPr>
        <w:rPr>
          <w:lang w:val="en-US"/>
        </w:rPr>
      </w:pPr>
      <w:r w:rsidRPr="004663FC">
        <w:rPr>
          <w:lang w:val="en-US"/>
        </w:rPr>
        <w:t>Levels, badges, titles and podiums are fundamental game elements that provide a sense of accomplishment and recognition to participants.</w:t>
      </w:r>
    </w:p>
    <w:p w14:paraId="2C370E1F" w14:textId="77777777" w:rsidR="006B2D15" w:rsidRPr="006B2D15" w:rsidRDefault="006B2D15" w:rsidP="006B2D15">
      <w:pPr>
        <w:pStyle w:val="ListParagraph"/>
        <w:numPr>
          <w:ilvl w:val="0"/>
          <w:numId w:val="13"/>
        </w:numPr>
        <w:rPr>
          <w:lang w:val="en-CA"/>
        </w:rPr>
      </w:pPr>
      <w:r w:rsidRPr="005571BB">
        <w:rPr>
          <w:b/>
          <w:bCs/>
          <w:lang w:val="en-CA"/>
        </w:rPr>
        <w:t>Points:</w:t>
      </w:r>
      <w:r w:rsidRPr="006B2D15">
        <w:rPr>
          <w:lang w:val="en-CA"/>
        </w:rPr>
        <w:t xml:space="preserve"> Using points is the easiest way to measure and quantify the progress of the individuals. You can easily use points and another measurement system to motivate the players. In Borealis, the number of actions is very useful to use as points.</w:t>
      </w:r>
    </w:p>
    <w:p w14:paraId="57257614" w14:textId="77777777" w:rsidR="006B2D15" w:rsidRPr="006B2D15" w:rsidRDefault="006B2D15" w:rsidP="006B2D15">
      <w:pPr>
        <w:pStyle w:val="ListParagraph"/>
        <w:numPr>
          <w:ilvl w:val="0"/>
          <w:numId w:val="13"/>
        </w:numPr>
        <w:rPr>
          <w:lang w:val="en-CA"/>
        </w:rPr>
      </w:pPr>
      <w:r w:rsidRPr="005571BB">
        <w:rPr>
          <w:b/>
          <w:bCs/>
          <w:lang w:val="en-CA"/>
        </w:rPr>
        <w:t>Levels:</w:t>
      </w:r>
      <w:r w:rsidRPr="006B2D15">
        <w:rPr>
          <w:lang w:val="en-CA"/>
        </w:rPr>
        <w:t xml:space="preserve"> Signify progression and proficiency, motivating users to achieve higher ranks and unlock new challenges. </w:t>
      </w:r>
    </w:p>
    <w:p w14:paraId="532FCDA8" w14:textId="77777777" w:rsidR="006B2D15" w:rsidRPr="006B2D15" w:rsidRDefault="006B2D15" w:rsidP="006B2D15">
      <w:pPr>
        <w:pStyle w:val="ListParagraph"/>
        <w:numPr>
          <w:ilvl w:val="0"/>
          <w:numId w:val="13"/>
        </w:numPr>
        <w:rPr>
          <w:lang w:val="en-CA"/>
        </w:rPr>
      </w:pPr>
      <w:r w:rsidRPr="005571BB">
        <w:rPr>
          <w:b/>
          <w:bCs/>
          <w:lang w:val="en-CA"/>
        </w:rPr>
        <w:t>Badges:</w:t>
      </w:r>
      <w:r w:rsidRPr="006B2D15">
        <w:rPr>
          <w:lang w:val="en-CA"/>
        </w:rPr>
        <w:t xml:space="preserve"> Serve as visual rewards for completing specific tasks or demonstrating </w:t>
      </w:r>
      <w:proofErr w:type="gramStart"/>
      <w:r w:rsidRPr="006B2D15">
        <w:rPr>
          <w:lang w:val="en-CA"/>
        </w:rPr>
        <w:t>particular skills</w:t>
      </w:r>
      <w:proofErr w:type="gramEnd"/>
      <w:r w:rsidRPr="006B2D15">
        <w:rPr>
          <w:lang w:val="en-CA"/>
        </w:rPr>
        <w:t xml:space="preserve">, fostering a feeling of achievement. </w:t>
      </w:r>
    </w:p>
    <w:p w14:paraId="6BF1918D" w14:textId="77777777" w:rsidR="006B2D15" w:rsidRPr="006B2D15" w:rsidRDefault="006B2D15" w:rsidP="006B2D15">
      <w:pPr>
        <w:pStyle w:val="ListParagraph"/>
        <w:numPr>
          <w:ilvl w:val="0"/>
          <w:numId w:val="13"/>
        </w:numPr>
        <w:rPr>
          <w:lang w:val="en-CA"/>
        </w:rPr>
      </w:pPr>
      <w:r w:rsidRPr="005571BB">
        <w:rPr>
          <w:b/>
          <w:bCs/>
          <w:lang w:val="en-CA"/>
        </w:rPr>
        <w:t>Titles:</w:t>
      </w:r>
      <w:r w:rsidRPr="006B2D15">
        <w:rPr>
          <w:lang w:val="en-CA"/>
        </w:rPr>
        <w:t xml:space="preserve"> Can be used to designate expertise or leadership roles, promoting healthy competition and status recognition within the gamified environment.</w:t>
      </w:r>
    </w:p>
    <w:p w14:paraId="2D69C12A" w14:textId="3C258B10" w:rsidR="006B2D15" w:rsidRDefault="00724AB3" w:rsidP="006B2D15">
      <w:pPr>
        <w:pStyle w:val="ListParagraph"/>
        <w:numPr>
          <w:ilvl w:val="0"/>
          <w:numId w:val="13"/>
        </w:numPr>
        <w:rPr>
          <w:lang w:val="en-CA"/>
        </w:rPr>
      </w:pPr>
      <w:r>
        <w:rPr>
          <w:b/>
          <w:bCs/>
          <w:noProof/>
          <w:lang w:val="en-CA"/>
        </w:rPr>
        <mc:AlternateContent>
          <mc:Choice Requires="wps">
            <w:drawing>
              <wp:anchor distT="0" distB="0" distL="114300" distR="114300" simplePos="0" relativeHeight="251677696" behindDoc="0" locked="0" layoutInCell="1" allowOverlap="1" wp14:anchorId="0754AC4C" wp14:editId="7346B81D">
                <wp:simplePos x="0" y="0"/>
                <wp:positionH relativeFrom="column">
                  <wp:posOffset>85725</wp:posOffset>
                </wp:positionH>
                <wp:positionV relativeFrom="paragraph">
                  <wp:posOffset>608330</wp:posOffset>
                </wp:positionV>
                <wp:extent cx="5448300" cy="1209675"/>
                <wp:effectExtent l="0" t="0" r="19050" b="28575"/>
                <wp:wrapTopAndBottom/>
                <wp:docPr id="1375485747" name="Rectangle: Rounded Corners 11"/>
                <wp:cNvGraphicFramePr/>
                <a:graphic xmlns:a="http://schemas.openxmlformats.org/drawingml/2006/main">
                  <a:graphicData uri="http://schemas.microsoft.com/office/word/2010/wordprocessingShape">
                    <wps:wsp>
                      <wps:cNvSpPr/>
                      <wps:spPr>
                        <a:xfrm>
                          <a:off x="0" y="0"/>
                          <a:ext cx="5448300" cy="12096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206517CD" w14:textId="77777777" w:rsidR="00724AB3" w:rsidRPr="00343809" w:rsidRDefault="00724AB3" w:rsidP="00724AB3">
                            <w:pPr>
                              <w:spacing w:line="240" w:lineRule="auto"/>
                              <w:rPr>
                                <w:rStyle w:val="Strong"/>
                                <w:lang w:val="en-CA"/>
                              </w:rPr>
                            </w:pPr>
                            <w:r w:rsidRPr="00343809">
                              <w:rPr>
                                <w:rStyle w:val="Strong"/>
                                <w:lang w:val="en-CA"/>
                              </w:rPr>
                              <w:t>Recommendation</w:t>
                            </w:r>
                          </w:p>
                          <w:p w14:paraId="614ED003" w14:textId="100E666C" w:rsidR="00724AB3" w:rsidRPr="00343809" w:rsidRDefault="00724AB3" w:rsidP="00724AB3">
                            <w:pPr>
                              <w:pStyle w:val="ListParagraph"/>
                              <w:spacing w:line="240" w:lineRule="auto"/>
                              <w:rPr>
                                <w:lang w:val="en-CA"/>
                              </w:rPr>
                            </w:pPr>
                            <w:r w:rsidRPr="007E7A10">
                              <w:rPr>
                                <w:b/>
                                <w:bCs/>
                                <w:lang w:val="en-CA"/>
                              </w:rPr>
                              <w:t>Levels:</w:t>
                            </w:r>
                            <w:r w:rsidRPr="00343809">
                              <w:rPr>
                                <w:lang w:val="en-CA"/>
                              </w:rPr>
                              <w:t xml:space="preserve"> </w:t>
                            </w:r>
                            <w:r>
                              <w:rPr>
                                <w:lang w:val="en-CA"/>
                              </w:rPr>
                              <w:t>U</w:t>
                            </w:r>
                            <w:r w:rsidRPr="00343809">
                              <w:rPr>
                                <w:lang w:val="en-CA"/>
                              </w:rPr>
                              <w:t>se level on a larger scale gamification in which people have many metrics to play with and compete individually or in teams.</w:t>
                            </w:r>
                          </w:p>
                          <w:p w14:paraId="278EFA4D" w14:textId="10C3B04E" w:rsidR="00724AB3" w:rsidRPr="00343809" w:rsidRDefault="00724AB3" w:rsidP="00724AB3">
                            <w:pPr>
                              <w:pStyle w:val="ListParagraph"/>
                              <w:spacing w:line="240" w:lineRule="auto"/>
                              <w:rPr>
                                <w:lang w:val="en-CA"/>
                              </w:rPr>
                            </w:pPr>
                            <w:r w:rsidRPr="007E7A10">
                              <w:rPr>
                                <w:b/>
                                <w:bCs/>
                                <w:lang w:val="en-CA"/>
                              </w:rPr>
                              <w:t>Badge and titles:</w:t>
                            </w:r>
                            <w:r w:rsidRPr="00343809">
                              <w:rPr>
                                <w:lang w:val="en-CA"/>
                              </w:rPr>
                              <w:t xml:space="preserve"> </w:t>
                            </w:r>
                            <w:r>
                              <w:rPr>
                                <w:lang w:val="en-CA"/>
                              </w:rPr>
                              <w:t>Use</w:t>
                            </w:r>
                            <w:r w:rsidRPr="00343809">
                              <w:rPr>
                                <w:lang w:val="en-CA"/>
                              </w:rPr>
                              <w:t xml:space="preserve"> badge</w:t>
                            </w:r>
                            <w:r>
                              <w:rPr>
                                <w:lang w:val="en-CA"/>
                              </w:rPr>
                              <w:t>s</w:t>
                            </w:r>
                            <w:r w:rsidRPr="00343809">
                              <w:rPr>
                                <w:lang w:val="en-CA"/>
                              </w:rPr>
                              <w:t xml:space="preserve"> and titles when the subject is more specific and for individual competition.</w:t>
                            </w:r>
                          </w:p>
                          <w:p w14:paraId="33253570" w14:textId="77777777" w:rsidR="00724AB3" w:rsidRPr="00343809" w:rsidRDefault="00724AB3" w:rsidP="00724AB3">
                            <w:pPr>
                              <w:spacing w:line="240" w:lineRule="auto"/>
                              <w:rPr>
                                <w:rFonts w:ascii="Abadi" w:hAnsi="Abadi"/>
                                <w:color w:val="000000" w:themeColor="dark1"/>
                                <w:lang w:val="en-US"/>
                              </w:rPr>
                            </w:pPr>
                            <w:r w:rsidRPr="00343809">
                              <w:rPr>
                                <w:rFonts w:ascii="Abadi" w:hAnsi="Abadi"/>
                                <w:color w:val="000000" w:themeColor="dark1"/>
                                <w:lang w:val="en-US"/>
                              </w:rPr>
                              <w:t> </w:t>
                            </w:r>
                          </w:p>
                          <w:p w14:paraId="357FDEE2" w14:textId="77777777" w:rsidR="00724AB3" w:rsidRPr="00343809" w:rsidRDefault="00724AB3" w:rsidP="00724AB3">
                            <w:pPr>
                              <w:spacing w:line="240" w:lineRule="auto"/>
                              <w:rPr>
                                <w:rFonts w:eastAsia="Calibri" w:hAnsi="Calibri" w:cs="Calibri"/>
                                <w:color w:val="000000" w:themeColor="dark1"/>
                                <w:lang w:val="en-US"/>
                              </w:rPr>
                            </w:pPr>
                            <w:r w:rsidRPr="00343809">
                              <w:rPr>
                                <w:rFonts w:eastAsia="Calibri" w:hAnsi="Calibri" w:cs="Calibri"/>
                                <w:color w:val="000000" w:themeColor="dark1"/>
                                <w:lang w:val="en-US"/>
                              </w:rPr>
                              <w:t> </w:t>
                            </w:r>
                          </w:p>
                          <w:p w14:paraId="559EBE31" w14:textId="77777777" w:rsidR="00724AB3" w:rsidRDefault="00724AB3" w:rsidP="00724AB3">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754AC4C" id="Rectangle: Rounded Corners 11" o:spid="_x0000_s1029" style="position:absolute;left:0;text-align:left;margin-left:6.75pt;margin-top:47.9pt;width:429pt;height:95.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" fillcolor="#91bce3 [2168]" strokecolor="#5b9bd5 [3208]" strokeweight=".5pt">
                <v:fill color2="#7aaddd [2616]" rotate="t" colors="0 #b1cbe9;.5 #a3c1e5;1 #92b9e4" focus="100%" type="gradient">
                  <o:fill v:ext="view" type="gradientUnscaled"/>
                </v:fill>
                <v:stroke joinstyle="miter"/>
                <v:textbox>
                  <w:txbxContent>
                    <w:p w14:paraId="206517CD" w14:textId="77777777" w:rsidR="00724AB3" w:rsidRPr="00343809" w:rsidRDefault="00724AB3" w:rsidP="00724AB3">
                      <w:pPr>
                        <w:spacing w:line="240" w:lineRule="auto"/>
                        <w:rPr>
                          <w:rStyle w:val="Strong"/>
                          <w:lang w:val="en-CA"/>
                        </w:rPr>
                      </w:pPr>
                      <w:r w:rsidRPr="00343809">
                        <w:rPr>
                          <w:rStyle w:val="Strong"/>
                          <w:lang w:val="en-CA"/>
                        </w:rPr>
                        <w:t>Recommendation</w:t>
                      </w:r>
                    </w:p>
                    <w:p w14:paraId="614ED003" w14:textId="100E666C" w:rsidR="00724AB3" w:rsidRPr="00343809" w:rsidRDefault="00724AB3" w:rsidP="00724AB3">
                      <w:pPr>
                        <w:pStyle w:val="ListParagraph"/>
                        <w:spacing w:line="240" w:lineRule="auto"/>
                        <w:rPr>
                          <w:lang w:val="en-CA"/>
                        </w:rPr>
                      </w:pPr>
                      <w:r w:rsidRPr="007E7A10">
                        <w:rPr>
                          <w:b/>
                          <w:bCs/>
                          <w:lang w:val="en-CA"/>
                        </w:rPr>
                        <w:t>Levels:</w:t>
                      </w:r>
                      <w:r w:rsidRPr="00343809">
                        <w:rPr>
                          <w:lang w:val="en-CA"/>
                        </w:rPr>
                        <w:t xml:space="preserve"> </w:t>
                      </w:r>
                      <w:r>
                        <w:rPr>
                          <w:lang w:val="en-CA"/>
                        </w:rPr>
                        <w:t>U</w:t>
                      </w:r>
                      <w:r w:rsidRPr="00343809">
                        <w:rPr>
                          <w:lang w:val="en-CA"/>
                        </w:rPr>
                        <w:t>se level on a larger scale gamification in which people have many metrics to play with and compete individually or in teams.</w:t>
                      </w:r>
                    </w:p>
                    <w:p w14:paraId="278EFA4D" w14:textId="10C3B04E" w:rsidR="00724AB3" w:rsidRPr="00343809" w:rsidRDefault="00724AB3" w:rsidP="00724AB3">
                      <w:pPr>
                        <w:pStyle w:val="ListParagraph"/>
                        <w:spacing w:line="240" w:lineRule="auto"/>
                        <w:rPr>
                          <w:lang w:val="en-CA"/>
                        </w:rPr>
                      </w:pPr>
                      <w:r w:rsidRPr="007E7A10">
                        <w:rPr>
                          <w:b/>
                          <w:bCs/>
                          <w:lang w:val="en-CA"/>
                        </w:rPr>
                        <w:t>Badge and titles:</w:t>
                      </w:r>
                      <w:r w:rsidRPr="00343809">
                        <w:rPr>
                          <w:lang w:val="en-CA"/>
                        </w:rPr>
                        <w:t xml:space="preserve"> </w:t>
                      </w:r>
                      <w:r>
                        <w:rPr>
                          <w:lang w:val="en-CA"/>
                        </w:rPr>
                        <w:t>Use</w:t>
                      </w:r>
                      <w:r w:rsidRPr="00343809">
                        <w:rPr>
                          <w:lang w:val="en-CA"/>
                        </w:rPr>
                        <w:t xml:space="preserve"> badge</w:t>
                      </w:r>
                      <w:r>
                        <w:rPr>
                          <w:lang w:val="en-CA"/>
                        </w:rPr>
                        <w:t>s</w:t>
                      </w:r>
                      <w:r w:rsidRPr="00343809">
                        <w:rPr>
                          <w:lang w:val="en-CA"/>
                        </w:rPr>
                        <w:t xml:space="preserve"> and titles when the subject is more specific and for individual competition.</w:t>
                      </w:r>
                    </w:p>
                    <w:p w14:paraId="33253570" w14:textId="77777777" w:rsidR="00724AB3" w:rsidRPr="00343809" w:rsidRDefault="00724AB3" w:rsidP="00724AB3">
                      <w:pPr>
                        <w:spacing w:line="240" w:lineRule="auto"/>
                        <w:rPr>
                          <w:rFonts w:ascii="Abadi" w:hAnsi="Abadi"/>
                          <w:color w:val="000000" w:themeColor="dark1"/>
                          <w:lang w:val="en-US"/>
                        </w:rPr>
                      </w:pPr>
                      <w:r w:rsidRPr="00343809">
                        <w:rPr>
                          <w:rFonts w:ascii="Abadi" w:hAnsi="Abadi"/>
                          <w:color w:val="000000" w:themeColor="dark1"/>
                          <w:lang w:val="en-US"/>
                        </w:rPr>
                        <w:t> </w:t>
                      </w:r>
                    </w:p>
                    <w:p w14:paraId="357FDEE2" w14:textId="77777777" w:rsidR="00724AB3" w:rsidRPr="00343809" w:rsidRDefault="00724AB3" w:rsidP="00724AB3">
                      <w:pPr>
                        <w:spacing w:line="240" w:lineRule="auto"/>
                        <w:rPr>
                          <w:rFonts w:eastAsia="Calibri" w:hAnsi="Calibri" w:cs="Calibri"/>
                          <w:color w:val="000000" w:themeColor="dark1"/>
                          <w:lang w:val="en-US"/>
                        </w:rPr>
                      </w:pPr>
                      <w:r w:rsidRPr="00343809">
                        <w:rPr>
                          <w:rFonts w:eastAsia="Calibri" w:hAnsi="Calibri" w:cs="Calibri"/>
                          <w:color w:val="000000" w:themeColor="dark1"/>
                          <w:lang w:val="en-US"/>
                        </w:rPr>
                        <w:t> </w:t>
                      </w:r>
                    </w:p>
                    <w:p w14:paraId="559EBE31" w14:textId="77777777" w:rsidR="00724AB3" w:rsidRDefault="00724AB3" w:rsidP="00724AB3">
                      <w:pPr>
                        <w:spacing w:line="240" w:lineRule="auto"/>
                        <w:jc w:val="center"/>
                      </w:pPr>
                    </w:p>
                  </w:txbxContent>
                </v:textbox>
                <w10:wrap type="topAndBottom"/>
              </v:roundrect>
            </w:pict>
          </mc:Fallback>
        </mc:AlternateContent>
      </w:r>
      <w:r w:rsidR="006B2D15" w:rsidRPr="005571BB">
        <w:rPr>
          <w:b/>
          <w:bCs/>
          <w:lang w:val="en-CA"/>
        </w:rPr>
        <w:t>Podiums:</w:t>
      </w:r>
      <w:r w:rsidR="006B2D15" w:rsidRPr="006B2D15">
        <w:rPr>
          <w:lang w:val="en-CA"/>
        </w:rPr>
        <w:t xml:space="preserve"> Podiums are used in a company to showcase top performers and acknowledge outstanding achievements. They can be used in all types of game.</w:t>
      </w:r>
    </w:p>
    <w:p w14:paraId="710A5190" w14:textId="77777777" w:rsidR="00AC18F9" w:rsidRDefault="00AC18F9" w:rsidP="00724AB3">
      <w:pPr>
        <w:rPr>
          <w:lang w:val="en-US"/>
        </w:rPr>
      </w:pPr>
    </w:p>
    <w:p w14:paraId="09FAF1C6" w14:textId="5EDDF5C4" w:rsidR="00900673" w:rsidRDefault="00900673" w:rsidP="00050EDB">
      <w:pPr>
        <w:pStyle w:val="H4"/>
        <w:numPr>
          <w:ilvl w:val="2"/>
          <w:numId w:val="37"/>
        </w:numPr>
        <w:rPr>
          <w:lang w:val="en-US"/>
        </w:rPr>
      </w:pPr>
      <w:bookmarkStart w:id="35" w:name="_Toc174348536"/>
      <w:bookmarkStart w:id="36" w:name="_Toc174353969"/>
      <w:r w:rsidRPr="00900673">
        <w:rPr>
          <w:lang w:val="en-US"/>
        </w:rPr>
        <w:t>Determine the price</w:t>
      </w:r>
      <w:bookmarkEnd w:id="35"/>
      <w:bookmarkEnd w:id="36"/>
      <w:r w:rsidRPr="00900673">
        <w:rPr>
          <w:lang w:val="en-US"/>
        </w:rPr>
        <w:t xml:space="preserve"> </w:t>
      </w:r>
    </w:p>
    <w:p w14:paraId="7FC18C20" w14:textId="77777777" w:rsidR="009377E1" w:rsidRDefault="009377E1" w:rsidP="009377E1">
      <w:pPr>
        <w:rPr>
          <w:lang w:val="en-US"/>
        </w:rPr>
      </w:pPr>
      <w:r w:rsidRPr="009377E1">
        <w:rPr>
          <w:lang w:val="en-US"/>
        </w:rPr>
        <w:t>In gamification, it is important to have a prize to motivate your team to participate. There are various ways you can determine the winner. Of course, you can award a prize to the best performer, but you also need to ensure that everyone or each team has an equal chance of winning. That's why it is crucial to create teams thoughtfully. Here are some examples of how to award a prize:</w:t>
      </w:r>
    </w:p>
    <w:p w14:paraId="165F82AF" w14:textId="77777777" w:rsidR="001E79ED" w:rsidRPr="001E79ED" w:rsidRDefault="001E79ED" w:rsidP="001E79ED">
      <w:pPr>
        <w:pStyle w:val="ListParagraph"/>
        <w:numPr>
          <w:ilvl w:val="0"/>
          <w:numId w:val="17"/>
        </w:numPr>
        <w:rPr>
          <w:lang w:val="en-CA"/>
        </w:rPr>
      </w:pPr>
      <w:r w:rsidRPr="001E79ED">
        <w:rPr>
          <w:lang w:val="en-CA"/>
        </w:rPr>
        <w:t>Conduct a prize draw among the 5 best performers</w:t>
      </w:r>
    </w:p>
    <w:p w14:paraId="69252BFE" w14:textId="77777777" w:rsidR="001E79ED" w:rsidRPr="001E79ED" w:rsidRDefault="001E79ED" w:rsidP="001E79ED">
      <w:pPr>
        <w:pStyle w:val="ListParagraph"/>
        <w:numPr>
          <w:ilvl w:val="0"/>
          <w:numId w:val="17"/>
        </w:numPr>
        <w:rPr>
          <w:lang w:val="en-CA"/>
        </w:rPr>
      </w:pPr>
      <w:r w:rsidRPr="001E79ED">
        <w:rPr>
          <w:lang w:val="en-CA"/>
        </w:rPr>
        <w:t>Organize a prize draw for each level achieved; when an individual reaches a level, they will be included in the draw for that specific level</w:t>
      </w:r>
    </w:p>
    <w:p w14:paraId="5215A6DC" w14:textId="77777777" w:rsidR="001E79ED" w:rsidRPr="001E79ED" w:rsidRDefault="001E79ED" w:rsidP="001E79ED">
      <w:pPr>
        <w:pStyle w:val="ListParagraph"/>
        <w:numPr>
          <w:ilvl w:val="0"/>
          <w:numId w:val="17"/>
        </w:numPr>
        <w:rPr>
          <w:lang w:val="en-CA"/>
        </w:rPr>
      </w:pPr>
      <w:r w:rsidRPr="001E79ED">
        <w:rPr>
          <w:lang w:val="en-CA"/>
        </w:rPr>
        <w:t>Award the prize to the person who has shown the most improvement</w:t>
      </w:r>
    </w:p>
    <w:p w14:paraId="23AF1BDE" w14:textId="77777777" w:rsidR="001E79ED" w:rsidRPr="001E79ED" w:rsidRDefault="001E79ED" w:rsidP="001E79ED">
      <w:pPr>
        <w:pStyle w:val="ListParagraph"/>
        <w:numPr>
          <w:ilvl w:val="0"/>
          <w:numId w:val="17"/>
        </w:numPr>
        <w:rPr>
          <w:lang w:val="en-CA"/>
        </w:rPr>
      </w:pPr>
      <w:r w:rsidRPr="001E79ED">
        <w:rPr>
          <w:lang w:val="en-CA"/>
        </w:rPr>
        <w:lastRenderedPageBreak/>
        <w:t>The 'Employee of the Month' award, determined by colleagues or supervisors</w:t>
      </w:r>
    </w:p>
    <w:p w14:paraId="0FCCD43D" w14:textId="77777777" w:rsidR="001E79ED" w:rsidRPr="001E79ED" w:rsidRDefault="001E79ED" w:rsidP="001E79ED">
      <w:pPr>
        <w:pStyle w:val="ListParagraph"/>
        <w:numPr>
          <w:ilvl w:val="0"/>
          <w:numId w:val="17"/>
        </w:numPr>
        <w:rPr>
          <w:lang w:val="en-CA"/>
        </w:rPr>
      </w:pPr>
      <w:r w:rsidRPr="001E79ED">
        <w:rPr>
          <w:lang w:val="en-CA"/>
        </w:rPr>
        <w:t>Recognition by the manager in front of the team</w:t>
      </w:r>
    </w:p>
    <w:p w14:paraId="3FF6F1AA" w14:textId="77777777" w:rsidR="001E79ED" w:rsidRPr="001E79ED" w:rsidRDefault="001E79ED" w:rsidP="001E79ED">
      <w:pPr>
        <w:pStyle w:val="ListParagraph"/>
        <w:numPr>
          <w:ilvl w:val="0"/>
          <w:numId w:val="17"/>
        </w:numPr>
        <w:rPr>
          <w:lang w:val="en-CA"/>
        </w:rPr>
      </w:pPr>
      <w:r w:rsidRPr="001E79ED">
        <w:rPr>
          <w:lang w:val="en-CA"/>
        </w:rPr>
        <w:t>Recognition post on LinkedIn</w:t>
      </w:r>
    </w:p>
    <w:p w14:paraId="7FA1E7DC" w14:textId="063CF666" w:rsidR="001E79ED" w:rsidRDefault="001E79ED" w:rsidP="001E79ED">
      <w:pPr>
        <w:pStyle w:val="ListParagraph"/>
        <w:numPr>
          <w:ilvl w:val="0"/>
          <w:numId w:val="17"/>
        </w:numPr>
        <w:rPr>
          <w:lang w:val="en-CA"/>
        </w:rPr>
      </w:pPr>
      <w:r w:rsidRPr="001E79ED">
        <w:rPr>
          <w:lang w:val="en-CA"/>
        </w:rPr>
        <w:t>Coffee or lunch with an inspiring superior</w:t>
      </w:r>
    </w:p>
    <w:p w14:paraId="33C32E2A" w14:textId="4240F052" w:rsidR="00724AB3" w:rsidRDefault="00D422B9" w:rsidP="00724AB3">
      <w:pPr>
        <w:rPr>
          <w:lang w:val="en-CA"/>
        </w:rPr>
      </w:pPr>
      <w:r>
        <w:rPr>
          <w:b/>
          <w:bCs/>
          <w:noProof/>
          <w:lang w:val="en-CA"/>
        </w:rPr>
        <mc:AlternateContent>
          <mc:Choice Requires="wps">
            <w:drawing>
              <wp:anchor distT="0" distB="0" distL="114300" distR="114300" simplePos="0" relativeHeight="251689984" behindDoc="0" locked="0" layoutInCell="1" allowOverlap="1" wp14:anchorId="505050DB" wp14:editId="343AD4F3">
                <wp:simplePos x="0" y="0"/>
                <wp:positionH relativeFrom="margin">
                  <wp:posOffset>0</wp:posOffset>
                </wp:positionH>
                <wp:positionV relativeFrom="paragraph">
                  <wp:posOffset>390525</wp:posOffset>
                </wp:positionV>
                <wp:extent cx="5448300" cy="733425"/>
                <wp:effectExtent l="0" t="0" r="19050" b="28575"/>
                <wp:wrapTopAndBottom/>
                <wp:docPr id="809798537" name="Rectangle: Rounded Corners 11"/>
                <wp:cNvGraphicFramePr/>
                <a:graphic xmlns:a="http://schemas.openxmlformats.org/drawingml/2006/main">
                  <a:graphicData uri="http://schemas.microsoft.com/office/word/2010/wordprocessingShape">
                    <wps:wsp>
                      <wps:cNvSpPr/>
                      <wps:spPr>
                        <a:xfrm>
                          <a:off x="0" y="0"/>
                          <a:ext cx="5448300" cy="7334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1DA81305" w14:textId="77777777" w:rsidR="00D422B9" w:rsidRPr="00A7708D" w:rsidRDefault="00D422B9" w:rsidP="00D422B9">
                            <w:pPr>
                              <w:spacing w:line="256" w:lineRule="auto"/>
                              <w:rPr>
                                <w:rStyle w:val="Strong"/>
                                <w:lang w:val="en-US"/>
                              </w:rPr>
                            </w:pPr>
                            <w:r w:rsidRPr="00A7708D">
                              <w:rPr>
                                <w:rStyle w:val="Strong"/>
                                <w:lang w:val="en-US"/>
                              </w:rPr>
                              <w:t>Recommendation</w:t>
                            </w:r>
                          </w:p>
                          <w:p w14:paraId="53EE6F6C" w14:textId="77777777" w:rsidR="00D422B9" w:rsidRPr="004B7CC9" w:rsidRDefault="00D422B9" w:rsidP="00D422B9">
                            <w:pPr>
                              <w:rPr>
                                <w:lang w:val="en-US"/>
                              </w:rPr>
                            </w:pPr>
                            <w:r w:rsidRPr="004B7CC9">
                              <w:rPr>
                                <w:lang w:val="en-US"/>
                              </w:rPr>
                              <w:t>We recommend adjusting the value of the prize with the duration of the game.</w:t>
                            </w:r>
                          </w:p>
                          <w:p w14:paraId="7D355C72" w14:textId="77777777" w:rsidR="00D422B9" w:rsidRPr="004B7CC9" w:rsidRDefault="00D422B9" w:rsidP="00D422B9">
                            <w:pPr>
                              <w:spacing w:line="256" w:lineRule="auto"/>
                              <w:rPr>
                                <w:rFonts w:eastAsia="Calibri" w:hAnsi="Calibri" w:cs="Calibri"/>
                                <w:color w:val="000000" w:themeColor="dark1"/>
                                <w:lang w:val="en-US"/>
                              </w:rPr>
                            </w:pPr>
                            <w:r w:rsidRPr="004B7CC9">
                              <w:rPr>
                                <w:rFonts w:eastAsia="Calibri" w:hAnsi="Calibri" w:cs="Calibri"/>
                                <w:color w:val="000000" w:themeColor="dark1"/>
                                <w:lang w:val="en-US"/>
                              </w:rPr>
                              <w:t> </w:t>
                            </w:r>
                          </w:p>
                          <w:p w14:paraId="032875EE" w14:textId="77777777" w:rsidR="00D422B9" w:rsidRDefault="00D422B9" w:rsidP="00D422B9">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5050DB" id="_x0000_s1030" style="position:absolute;margin-left:0;margin-top:30.75pt;width:429pt;height:57.7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" fillcolor="#91bce3 [2168]" strokecolor="#5b9bd5 [3208]" strokeweight=".5pt">
                <v:fill color2="#7aaddd [2616]" rotate="t" colors="0 #b1cbe9;.5 #a3c1e5;1 #92b9e4" focus="100%" type="gradient">
                  <o:fill v:ext="view" type="gradientUnscaled"/>
                </v:fill>
                <v:stroke joinstyle="miter"/>
                <v:textbox>
                  <w:txbxContent>
                    <w:p w14:paraId="1DA81305" w14:textId="77777777" w:rsidR="00D422B9" w:rsidRPr="00A7708D" w:rsidRDefault="00D422B9" w:rsidP="00D422B9">
                      <w:pPr>
                        <w:spacing w:line="256" w:lineRule="auto"/>
                        <w:rPr>
                          <w:rStyle w:val="Strong"/>
                          <w:lang w:val="en-US"/>
                        </w:rPr>
                      </w:pPr>
                      <w:r w:rsidRPr="00A7708D">
                        <w:rPr>
                          <w:rStyle w:val="Strong"/>
                          <w:lang w:val="en-US"/>
                        </w:rPr>
                        <w:t>Recommendation</w:t>
                      </w:r>
                    </w:p>
                    <w:p w14:paraId="53EE6F6C" w14:textId="77777777" w:rsidR="00D422B9" w:rsidRPr="004B7CC9" w:rsidRDefault="00D422B9" w:rsidP="00D422B9">
                      <w:pPr>
                        <w:rPr>
                          <w:lang w:val="en-US"/>
                        </w:rPr>
                      </w:pPr>
                      <w:r w:rsidRPr="004B7CC9">
                        <w:rPr>
                          <w:lang w:val="en-US"/>
                        </w:rPr>
                        <w:t>We recommend adjusting the value of the prize with the duration of the game.</w:t>
                      </w:r>
                    </w:p>
                    <w:p w14:paraId="7D355C72" w14:textId="77777777" w:rsidR="00D422B9" w:rsidRPr="004B7CC9" w:rsidRDefault="00D422B9" w:rsidP="00D422B9">
                      <w:pPr>
                        <w:spacing w:line="256" w:lineRule="auto"/>
                        <w:rPr>
                          <w:rFonts w:eastAsia="Calibri" w:hAnsi="Calibri" w:cs="Calibri"/>
                          <w:color w:val="000000" w:themeColor="dark1"/>
                          <w:lang w:val="en-US"/>
                        </w:rPr>
                      </w:pPr>
                      <w:r w:rsidRPr="004B7CC9">
                        <w:rPr>
                          <w:rFonts w:eastAsia="Calibri" w:hAnsi="Calibri" w:cs="Calibri"/>
                          <w:color w:val="000000" w:themeColor="dark1"/>
                          <w:lang w:val="en-US"/>
                        </w:rPr>
                        <w:t> </w:t>
                      </w:r>
                    </w:p>
                    <w:p w14:paraId="032875EE" w14:textId="77777777" w:rsidR="00D422B9" w:rsidRDefault="00D422B9" w:rsidP="00D422B9">
                      <w:pPr>
                        <w:spacing w:line="240" w:lineRule="auto"/>
                        <w:jc w:val="center"/>
                      </w:pPr>
                    </w:p>
                  </w:txbxContent>
                </v:textbox>
                <w10:wrap type="topAndBottom" anchorx="margin"/>
              </v:roundrect>
            </w:pict>
          </mc:Fallback>
        </mc:AlternateContent>
      </w:r>
    </w:p>
    <w:p w14:paraId="56F28CFB" w14:textId="77777777" w:rsidR="00900673" w:rsidRPr="00900673" w:rsidRDefault="00900673" w:rsidP="00900673">
      <w:pPr>
        <w:pStyle w:val="H4"/>
        <w:rPr>
          <w:lang w:val="en-US"/>
        </w:rPr>
      </w:pPr>
    </w:p>
    <w:p w14:paraId="6FAE0CCF" w14:textId="49EC326D" w:rsidR="001E5225" w:rsidRDefault="001E5225" w:rsidP="008F5FC7">
      <w:pPr>
        <w:pStyle w:val="H3"/>
      </w:pPr>
      <w:bookmarkStart w:id="37" w:name="_Toc143775743"/>
      <w:bookmarkStart w:id="38" w:name="_Toc174348537"/>
      <w:bookmarkStart w:id="39" w:name="_Toc174353970"/>
      <w:r w:rsidRPr="001E5225">
        <w:t>Best Practices and Potential Challenges</w:t>
      </w:r>
      <w:bookmarkEnd w:id="37"/>
      <w:bookmarkEnd w:id="38"/>
      <w:bookmarkEnd w:id="39"/>
    </w:p>
    <w:p w14:paraId="16E6CE4F" w14:textId="12E91B17" w:rsidR="0096089D" w:rsidRDefault="0096089D" w:rsidP="00583A5D">
      <w:bookmarkStart w:id="40" w:name="_Toc174348538"/>
      <w:r>
        <w:rPr>
          <w:noProof/>
        </w:rPr>
        <w:drawing>
          <wp:inline distT="0" distB="0" distL="0" distR="0" wp14:anchorId="6B091CCD" wp14:editId="13C0EB18">
            <wp:extent cx="5486400" cy="2982686"/>
            <wp:effectExtent l="0" t="0" r="0" b="27305"/>
            <wp:docPr id="1946782338"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bookmarkEnd w:id="40"/>
    </w:p>
    <w:p w14:paraId="4FA5226C" w14:textId="77777777" w:rsidR="00D422B9" w:rsidRDefault="00D422B9" w:rsidP="00583A5D"/>
    <w:p w14:paraId="14A82218" w14:textId="77777777" w:rsidR="00D422B9" w:rsidRDefault="00D422B9" w:rsidP="00583A5D"/>
    <w:p w14:paraId="559E247B" w14:textId="77777777" w:rsidR="00D422B9" w:rsidRDefault="00D422B9" w:rsidP="00583A5D"/>
    <w:p w14:paraId="5AF5D891" w14:textId="77777777" w:rsidR="00D422B9" w:rsidRDefault="00D422B9" w:rsidP="00583A5D"/>
    <w:p w14:paraId="76AE66DF" w14:textId="77777777" w:rsidR="00D422B9" w:rsidRPr="001E5225" w:rsidRDefault="00D422B9" w:rsidP="00583A5D"/>
    <w:p w14:paraId="6EE579E4" w14:textId="3A61224A" w:rsidR="003A115E" w:rsidRPr="00DD69AA" w:rsidRDefault="003A115E" w:rsidP="00541099">
      <w:pPr>
        <w:pStyle w:val="H2"/>
        <w:numPr>
          <w:ilvl w:val="0"/>
          <w:numId w:val="37"/>
        </w:numPr>
        <w:spacing w:line="360" w:lineRule="auto"/>
        <w:rPr>
          <w:lang w:val="en-US"/>
        </w:rPr>
      </w:pPr>
      <w:bookmarkStart w:id="41" w:name="_Toc143775744"/>
      <w:bookmarkStart w:id="42" w:name="_Toc174348081"/>
      <w:bookmarkStart w:id="43" w:name="_Toc174348539"/>
      <w:bookmarkStart w:id="44" w:name="_Toc174353971"/>
      <w:r w:rsidRPr="00DD69AA">
        <w:rPr>
          <w:lang w:val="en-US"/>
        </w:rPr>
        <w:lastRenderedPageBreak/>
        <w:t>Steps to implement Gamification</w:t>
      </w:r>
      <w:bookmarkEnd w:id="41"/>
      <w:bookmarkEnd w:id="42"/>
      <w:bookmarkEnd w:id="43"/>
      <w:bookmarkEnd w:id="44"/>
      <w:r w:rsidRPr="00DD69AA">
        <w:rPr>
          <w:lang w:val="en-US"/>
        </w:rPr>
        <w:t xml:space="preserve"> </w:t>
      </w:r>
    </w:p>
    <w:p w14:paraId="73C9D524" w14:textId="103800EB" w:rsidR="00AC18F9" w:rsidRDefault="005E3886" w:rsidP="00101D73">
      <w:pPr>
        <w:rPr>
          <w:lang w:val="en-CA"/>
        </w:rPr>
      </w:pPr>
      <w:r w:rsidRPr="005E3886">
        <w:rPr>
          <w:lang w:val="en-CA"/>
        </w:rPr>
        <w:t>Here is a step-by-step guide on how to implement gamification in a business for example if you aim at improving data quality:</w:t>
      </w:r>
      <w:r w:rsidR="00D422B9" w:rsidRPr="00D422B9">
        <w:rPr>
          <w:noProof/>
        </w:rPr>
        <w:t xml:space="preserve"> </w:t>
      </w:r>
      <w:r w:rsidR="00D422B9">
        <w:rPr>
          <w:noProof/>
        </w:rPr>
        <w:drawing>
          <wp:anchor distT="0" distB="0" distL="114300" distR="114300" simplePos="0" relativeHeight="251692032" behindDoc="0" locked="0" layoutInCell="1" allowOverlap="1" wp14:anchorId="1CC5279C" wp14:editId="528D425E">
            <wp:simplePos x="0" y="0"/>
            <wp:positionH relativeFrom="margin">
              <wp:posOffset>0</wp:posOffset>
            </wp:positionH>
            <wp:positionV relativeFrom="margin">
              <wp:posOffset>1106805</wp:posOffset>
            </wp:positionV>
            <wp:extent cx="6067425" cy="1071245"/>
            <wp:effectExtent l="0" t="0" r="9525" b="0"/>
            <wp:wrapTopAndBottom/>
            <wp:docPr id="2138667507"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14:sizeRelH relativeFrom="margin">
              <wp14:pctWidth>0</wp14:pctWidth>
            </wp14:sizeRelH>
          </wp:anchor>
        </w:drawing>
      </w:r>
    </w:p>
    <w:p w14:paraId="3D9906F4" w14:textId="3A0385DC" w:rsidR="00D422B9" w:rsidRDefault="00D422B9" w:rsidP="005E3886">
      <w:pPr>
        <w:rPr>
          <w:lang w:val="en-CA"/>
        </w:rPr>
      </w:pPr>
    </w:p>
    <w:p w14:paraId="4C5FF919" w14:textId="7FD63253" w:rsidR="00C3586B" w:rsidRPr="00C3586B" w:rsidRDefault="00BB2875" w:rsidP="008F5FC7">
      <w:pPr>
        <w:pStyle w:val="H3"/>
      </w:pPr>
      <w:bookmarkStart w:id="45" w:name="_Toc143775745"/>
      <w:bookmarkStart w:id="46" w:name="_Toc174348540"/>
      <w:bookmarkStart w:id="47" w:name="_Toc174353972"/>
      <w:r w:rsidRPr="00BB2875">
        <w:t>Define Clear Data Quality Metrics</w:t>
      </w:r>
      <w:bookmarkEnd w:id="45"/>
      <w:bookmarkEnd w:id="46"/>
      <w:bookmarkEnd w:id="47"/>
    </w:p>
    <w:p w14:paraId="18E40F0C" w14:textId="77777777" w:rsidR="00C3586B" w:rsidRPr="00C3586B" w:rsidRDefault="00C3586B" w:rsidP="00C3586B">
      <w:pPr>
        <w:pStyle w:val="ListParagraph"/>
        <w:numPr>
          <w:ilvl w:val="0"/>
          <w:numId w:val="21"/>
        </w:numPr>
        <w:rPr>
          <w:lang w:val="en-CA"/>
        </w:rPr>
      </w:pPr>
      <w:r w:rsidRPr="00C3586B">
        <w:rPr>
          <w:lang w:val="en-CA"/>
        </w:rPr>
        <w:t>Identify the process where data quality is lacking</w:t>
      </w:r>
    </w:p>
    <w:p w14:paraId="00220678" w14:textId="77777777" w:rsidR="00C3586B" w:rsidRPr="00C3586B" w:rsidRDefault="00C3586B" w:rsidP="00C3586B">
      <w:pPr>
        <w:pStyle w:val="ListParagraph"/>
        <w:numPr>
          <w:ilvl w:val="0"/>
          <w:numId w:val="21"/>
        </w:numPr>
        <w:rPr>
          <w:lang w:val="en-CA"/>
        </w:rPr>
      </w:pPr>
      <w:r w:rsidRPr="00C3586B">
        <w:rPr>
          <w:lang w:val="en-CA"/>
        </w:rPr>
        <w:t>Choose the specific data you want to gamify</w:t>
      </w:r>
    </w:p>
    <w:p w14:paraId="345EEB88" w14:textId="77777777" w:rsidR="00C3586B" w:rsidRPr="00C3586B" w:rsidRDefault="00C3586B" w:rsidP="00C3586B">
      <w:pPr>
        <w:pStyle w:val="ListParagraph"/>
        <w:numPr>
          <w:ilvl w:val="0"/>
          <w:numId w:val="21"/>
        </w:numPr>
        <w:rPr>
          <w:rFonts w:ascii="Calibri Light" w:eastAsia="Calibri Light" w:hAnsi="Calibri Light" w:cs="Calibri Light"/>
          <w:lang w:val="en-CA"/>
        </w:rPr>
      </w:pPr>
      <w:r w:rsidRPr="00C3586B">
        <w:rPr>
          <w:lang w:val="en-CA"/>
        </w:rPr>
        <w:t xml:space="preserve">Set an achievable goal </w:t>
      </w:r>
    </w:p>
    <w:p w14:paraId="387E9441" w14:textId="77777777" w:rsidR="00C3586B" w:rsidRPr="00C3586B" w:rsidRDefault="00C3586B" w:rsidP="00C3586B">
      <w:pPr>
        <w:pStyle w:val="ListParagraph"/>
        <w:numPr>
          <w:ilvl w:val="0"/>
          <w:numId w:val="21"/>
        </w:numPr>
        <w:rPr>
          <w:lang w:val="en-CA"/>
        </w:rPr>
      </w:pPr>
      <w:r w:rsidRPr="00C3586B">
        <w:rPr>
          <w:lang w:val="en-CA"/>
        </w:rPr>
        <w:t>Create a report that will show all the data related to your game</w:t>
      </w:r>
    </w:p>
    <w:p w14:paraId="6B0A4D4A" w14:textId="77777777" w:rsidR="00C3586B" w:rsidRPr="00C3586B" w:rsidRDefault="00C3586B" w:rsidP="00C3586B">
      <w:pPr>
        <w:pStyle w:val="ListParagraph"/>
        <w:numPr>
          <w:ilvl w:val="0"/>
          <w:numId w:val="21"/>
        </w:numPr>
        <w:rPr>
          <w:lang w:val="en-CA"/>
        </w:rPr>
      </w:pPr>
      <w:r w:rsidRPr="00C3586B">
        <w:rPr>
          <w:lang w:val="en-CA"/>
        </w:rPr>
        <w:t xml:space="preserve">Develop widgets to add to the reports, here are some examples: </w:t>
      </w:r>
    </w:p>
    <w:p w14:paraId="0543FB42" w14:textId="77777777" w:rsidR="00C3586B" w:rsidRPr="00C3586B" w:rsidRDefault="00C3586B" w:rsidP="00C3586B">
      <w:pPr>
        <w:pStyle w:val="ListParagraph"/>
        <w:numPr>
          <w:ilvl w:val="0"/>
          <w:numId w:val="21"/>
        </w:numPr>
        <w:rPr>
          <w:lang w:val="en-CA"/>
        </w:rPr>
      </w:pPr>
      <w:r w:rsidRPr="00C3586B">
        <w:rPr>
          <w:lang w:val="en-CA"/>
        </w:rPr>
        <w:t xml:space="preserve">The </w:t>
      </w:r>
      <w:proofErr w:type="gramStart"/>
      <w:r w:rsidRPr="00C3586B">
        <w:rPr>
          <w:lang w:val="en-CA"/>
        </w:rPr>
        <w:t>current status</w:t>
      </w:r>
      <w:proofErr w:type="gramEnd"/>
      <w:r w:rsidRPr="00C3586B">
        <w:rPr>
          <w:lang w:val="en-CA"/>
        </w:rPr>
        <w:t xml:space="preserve"> of your data quality</w:t>
      </w:r>
    </w:p>
    <w:p w14:paraId="1C0AD1B2" w14:textId="77777777" w:rsidR="00C3586B" w:rsidRPr="00C3586B" w:rsidRDefault="00C3586B" w:rsidP="00C3586B">
      <w:pPr>
        <w:pStyle w:val="ListParagraph"/>
        <w:numPr>
          <w:ilvl w:val="0"/>
          <w:numId w:val="21"/>
        </w:numPr>
        <w:rPr>
          <w:lang w:val="en-CA"/>
        </w:rPr>
      </w:pPr>
      <w:r w:rsidRPr="00C3586B">
        <w:rPr>
          <w:lang w:val="en-CA"/>
        </w:rPr>
        <w:t>The data that needs to be worked on</w:t>
      </w:r>
    </w:p>
    <w:p w14:paraId="661B4E69" w14:textId="77777777" w:rsidR="00C3586B" w:rsidRPr="00C3586B" w:rsidRDefault="00C3586B" w:rsidP="00C3586B">
      <w:pPr>
        <w:pStyle w:val="ListParagraph"/>
        <w:numPr>
          <w:ilvl w:val="0"/>
          <w:numId w:val="21"/>
        </w:numPr>
        <w:rPr>
          <w:lang w:val="en-CA"/>
        </w:rPr>
      </w:pPr>
      <w:r w:rsidRPr="00C3586B">
        <w:rPr>
          <w:lang w:val="en-CA"/>
        </w:rPr>
        <w:t>The progression (for each individual or for the team)</w:t>
      </w:r>
    </w:p>
    <w:p w14:paraId="409C0D8D" w14:textId="77777777" w:rsidR="00C3586B" w:rsidRPr="00C3586B" w:rsidRDefault="00C3586B" w:rsidP="00C3586B">
      <w:pPr>
        <w:pStyle w:val="ListParagraph"/>
        <w:numPr>
          <w:ilvl w:val="0"/>
          <w:numId w:val="21"/>
        </w:numPr>
        <w:rPr>
          <w:lang w:val="en-CA"/>
        </w:rPr>
      </w:pPr>
      <w:r w:rsidRPr="00C3586B">
        <w:rPr>
          <w:lang w:val="en-CA"/>
        </w:rPr>
        <w:t>The target/goal</w:t>
      </w:r>
    </w:p>
    <w:p w14:paraId="3DC0BA48" w14:textId="77777777" w:rsidR="00C3586B" w:rsidRPr="00C3586B" w:rsidRDefault="00C3586B" w:rsidP="00C3586B">
      <w:pPr>
        <w:pStyle w:val="ListParagraph"/>
        <w:numPr>
          <w:ilvl w:val="0"/>
          <w:numId w:val="21"/>
        </w:numPr>
        <w:rPr>
          <w:lang w:val="en-CA"/>
        </w:rPr>
      </w:pPr>
      <w:r w:rsidRPr="00C3586B">
        <w:rPr>
          <w:lang w:val="en-CA"/>
        </w:rPr>
        <w:t>Write down your baseline</w:t>
      </w:r>
    </w:p>
    <w:p w14:paraId="3BC65A0A" w14:textId="77777777" w:rsidR="00215564" w:rsidRPr="00215564" w:rsidRDefault="00C3586B" w:rsidP="00215564">
      <w:pPr>
        <w:pStyle w:val="ListParagraph"/>
        <w:numPr>
          <w:ilvl w:val="0"/>
          <w:numId w:val="21"/>
        </w:numPr>
        <w:rPr>
          <w:lang w:val="en-CA"/>
        </w:rPr>
      </w:pPr>
      <w:r w:rsidRPr="00C3586B">
        <w:rPr>
          <w:lang w:val="en-CA"/>
        </w:rPr>
        <w:t xml:space="preserve">Set-up some automation to congratulate your team when reaching a new level or </w:t>
      </w:r>
      <w:r w:rsidRPr="00215564">
        <w:rPr>
          <w:lang w:val="en-CA"/>
        </w:rPr>
        <w:t>when the goal is reached</w:t>
      </w:r>
    </w:p>
    <w:p w14:paraId="5A36FB27" w14:textId="73D84AFE" w:rsidR="00DD69AA" w:rsidRPr="00C95741" w:rsidRDefault="00215564" w:rsidP="008F5FC7">
      <w:pPr>
        <w:pStyle w:val="H3"/>
      </w:pPr>
      <w:bookmarkStart w:id="48" w:name="_Toc174348541"/>
      <w:bookmarkStart w:id="49" w:name="_Toc174353973"/>
      <w:r w:rsidRPr="00C95741">
        <w:t>Determine your game aspects</w:t>
      </w:r>
      <w:bookmarkEnd w:id="48"/>
      <w:bookmarkEnd w:id="49"/>
    </w:p>
    <w:p w14:paraId="4534BDBA" w14:textId="3175AB35" w:rsidR="00C95741" w:rsidRPr="00C95741" w:rsidRDefault="00C95741" w:rsidP="00C95741">
      <w:pPr>
        <w:pStyle w:val="ListParagraph"/>
        <w:numPr>
          <w:ilvl w:val="0"/>
          <w:numId w:val="22"/>
        </w:numPr>
        <w:rPr>
          <w:lang w:val="en-CA"/>
        </w:rPr>
      </w:pPr>
      <w:r w:rsidRPr="00C95741">
        <w:rPr>
          <w:lang w:val="en-CA"/>
        </w:rPr>
        <w:t>Duration of the game</w:t>
      </w:r>
    </w:p>
    <w:p w14:paraId="135F5C45" w14:textId="0C066674" w:rsidR="00C95741" w:rsidRPr="00C95741" w:rsidRDefault="00C95741" w:rsidP="00C95741">
      <w:pPr>
        <w:pStyle w:val="ListParagraph"/>
        <w:numPr>
          <w:ilvl w:val="0"/>
          <w:numId w:val="22"/>
        </w:numPr>
        <w:rPr>
          <w:lang w:val="en-CA"/>
        </w:rPr>
      </w:pPr>
      <w:r w:rsidRPr="00C95741">
        <w:rPr>
          <w:lang w:val="en-CA"/>
        </w:rPr>
        <w:t>The participants</w:t>
      </w:r>
    </w:p>
    <w:p w14:paraId="4C63726C" w14:textId="043B50F2" w:rsidR="00C95741" w:rsidRPr="00C95741" w:rsidRDefault="00C95741" w:rsidP="00C95741">
      <w:pPr>
        <w:pStyle w:val="ListParagraph"/>
        <w:numPr>
          <w:ilvl w:val="0"/>
          <w:numId w:val="22"/>
        </w:numPr>
        <w:rPr>
          <w:lang w:val="en-CA"/>
        </w:rPr>
      </w:pPr>
      <w:r w:rsidRPr="00C95741">
        <w:rPr>
          <w:lang w:val="en-CA"/>
        </w:rPr>
        <w:t>Individual or group</w:t>
      </w:r>
    </w:p>
    <w:p w14:paraId="0FE0F0E2" w14:textId="77777777" w:rsidR="00C95741" w:rsidRDefault="00C95741" w:rsidP="00C95741">
      <w:pPr>
        <w:pStyle w:val="ListParagraph"/>
        <w:numPr>
          <w:ilvl w:val="0"/>
          <w:numId w:val="22"/>
        </w:numPr>
        <w:rPr>
          <w:lang w:val="en-CA"/>
        </w:rPr>
      </w:pPr>
      <w:r w:rsidRPr="00C95741">
        <w:rPr>
          <w:lang w:val="en-CA"/>
        </w:rPr>
        <w:t>The reward system you will use:</w:t>
      </w:r>
    </w:p>
    <w:p w14:paraId="0BDCFB1C" w14:textId="77777777" w:rsidR="00C95741" w:rsidRDefault="00C95741" w:rsidP="00C95741">
      <w:pPr>
        <w:pStyle w:val="ListParagraph"/>
        <w:numPr>
          <w:ilvl w:val="1"/>
          <w:numId w:val="22"/>
        </w:numPr>
        <w:rPr>
          <w:lang w:val="en-CA"/>
        </w:rPr>
      </w:pPr>
      <w:r w:rsidRPr="00C95741">
        <w:rPr>
          <w:lang w:val="en-CA"/>
        </w:rPr>
        <w:t>Award badges or points to employees maintaining high data quality</w:t>
      </w:r>
    </w:p>
    <w:p w14:paraId="0BE6E92B" w14:textId="24E54D8E" w:rsidR="00C95741" w:rsidRPr="00C95741" w:rsidRDefault="00C95741" w:rsidP="00C95741">
      <w:pPr>
        <w:pStyle w:val="ListParagraph"/>
        <w:numPr>
          <w:ilvl w:val="1"/>
          <w:numId w:val="22"/>
        </w:numPr>
        <w:rPr>
          <w:lang w:val="en-CA"/>
        </w:rPr>
      </w:pPr>
      <w:r w:rsidRPr="00C95741">
        <w:rPr>
          <w:lang w:val="en-CA"/>
        </w:rPr>
        <w:t>Identify motivating rewards for participation in the gamified system</w:t>
      </w:r>
    </w:p>
    <w:p w14:paraId="00803A30" w14:textId="2C4ADF29" w:rsidR="00215564" w:rsidRPr="00C95741" w:rsidRDefault="00C95741" w:rsidP="00C95741">
      <w:pPr>
        <w:pStyle w:val="ListParagraph"/>
        <w:numPr>
          <w:ilvl w:val="0"/>
          <w:numId w:val="22"/>
        </w:numPr>
        <w:rPr>
          <w:lang w:val="en-CA"/>
        </w:rPr>
      </w:pPr>
      <w:r w:rsidRPr="00C95741">
        <w:rPr>
          <w:lang w:val="en-CA"/>
        </w:rPr>
        <w:t>Choose a price to motivate the team</w:t>
      </w:r>
    </w:p>
    <w:p w14:paraId="65028E73" w14:textId="444744E6" w:rsidR="005E3886" w:rsidRDefault="005E4F6E" w:rsidP="008F5FC7">
      <w:pPr>
        <w:pStyle w:val="H3"/>
      </w:pPr>
      <w:bookmarkStart w:id="50" w:name="_Toc174348542"/>
      <w:bookmarkStart w:id="51" w:name="_Toc174353974"/>
      <w:r w:rsidRPr="005E4F6E">
        <w:lastRenderedPageBreak/>
        <w:t>Operationalize the game</w:t>
      </w:r>
      <w:bookmarkEnd w:id="50"/>
      <w:bookmarkEnd w:id="51"/>
    </w:p>
    <w:p w14:paraId="0F3EF0C6" w14:textId="77777777" w:rsidR="005B391F" w:rsidRPr="005B391F" w:rsidRDefault="005B391F" w:rsidP="005B391F">
      <w:pPr>
        <w:numPr>
          <w:ilvl w:val="0"/>
          <w:numId w:val="29"/>
        </w:numPr>
        <w:spacing w:after="160"/>
        <w:contextualSpacing/>
        <w:rPr>
          <w:rFonts w:eastAsia="Calibri" w:cs="Arial"/>
          <w:color w:val="auto"/>
          <w:szCs w:val="21"/>
          <w:lang w:val="en-US"/>
        </w:rPr>
      </w:pPr>
      <w:r w:rsidRPr="005B391F">
        <w:rPr>
          <w:rFonts w:eastAsia="Calibri" w:cs="Arial"/>
          <w:color w:val="auto"/>
          <w:szCs w:val="21"/>
          <w:lang w:val="en-US"/>
        </w:rPr>
        <w:t>Present the game</w:t>
      </w:r>
    </w:p>
    <w:p w14:paraId="7CA78BF5" w14:textId="77777777" w:rsidR="005B391F" w:rsidRPr="005B391F" w:rsidRDefault="005B391F" w:rsidP="005B391F">
      <w:pPr>
        <w:numPr>
          <w:ilvl w:val="1"/>
          <w:numId w:val="29"/>
        </w:numPr>
        <w:spacing w:after="160"/>
        <w:contextualSpacing/>
        <w:rPr>
          <w:rFonts w:eastAsia="Calibri" w:cs="Arial"/>
          <w:color w:val="auto"/>
          <w:szCs w:val="21"/>
          <w:lang w:val="en-US"/>
        </w:rPr>
      </w:pPr>
      <w:r w:rsidRPr="005B391F">
        <w:rPr>
          <w:rFonts w:eastAsia="Calibri" w:cs="Arial"/>
          <w:color w:val="auto"/>
          <w:szCs w:val="21"/>
          <w:lang w:val="en-US"/>
        </w:rPr>
        <w:t>How to present Gamification to the team: Before implementing a game to the team, make sure that your employees understand the concept of gamification.</w:t>
      </w:r>
    </w:p>
    <w:p w14:paraId="42B12067" w14:textId="77777777" w:rsidR="005B391F" w:rsidRPr="005B391F" w:rsidRDefault="005B391F" w:rsidP="005B391F">
      <w:pPr>
        <w:spacing w:after="160"/>
        <w:rPr>
          <w:rFonts w:eastAsia="Calibri" w:cs="Arial"/>
          <w:color w:val="auto"/>
          <w:szCs w:val="21"/>
          <w:lang w:val="en-US"/>
        </w:rPr>
      </w:pPr>
      <w:r w:rsidRPr="005B391F">
        <w:rPr>
          <w:rFonts w:eastAsia="Calibri" w:cs="Arial"/>
          <w:color w:val="auto"/>
          <w:szCs w:val="21"/>
          <w:lang w:val="en-US"/>
        </w:rPr>
        <w:t>Suggestion: Having a gamification representant</w:t>
      </w:r>
    </w:p>
    <w:p w14:paraId="2034E690" w14:textId="77777777" w:rsidR="005B391F" w:rsidRPr="005B391F" w:rsidRDefault="005B391F" w:rsidP="005B391F">
      <w:pPr>
        <w:numPr>
          <w:ilvl w:val="0"/>
          <w:numId w:val="29"/>
        </w:numPr>
        <w:spacing w:after="160"/>
        <w:contextualSpacing/>
        <w:rPr>
          <w:rFonts w:eastAsia="Calibri" w:cs="Arial"/>
          <w:color w:val="auto"/>
          <w:szCs w:val="21"/>
          <w:lang w:val="en-US"/>
        </w:rPr>
      </w:pPr>
      <w:r w:rsidRPr="005B391F">
        <w:rPr>
          <w:rFonts w:eastAsia="Calibri" w:cs="Arial"/>
          <w:color w:val="auto"/>
          <w:szCs w:val="21"/>
          <w:lang w:val="en-US"/>
        </w:rPr>
        <w:t xml:space="preserve">Having a dedicated person or team in charge of gamification within an organization is crucial for maximizing its effectiveness. This specialized oversight ensures that gamification strategies align with broader business goals, maintaining consistency and relevance. These experts can continuously analyze user engagement data, adapt game mechanics, and design tailored experiences, enhancing motivation and participation. Their role empowers the organization to create immersive and impactful gamified solutions that drive desired behaviors and outcomes. This person would oversee the planification of the game, explaining it to the group, and would </w:t>
      </w:r>
      <w:proofErr w:type="gramStart"/>
      <w:r w:rsidRPr="005B391F">
        <w:rPr>
          <w:rFonts w:eastAsia="Calibri" w:cs="Arial"/>
          <w:color w:val="auto"/>
          <w:szCs w:val="21"/>
          <w:lang w:val="en-US"/>
        </w:rPr>
        <w:t>be in charge of</w:t>
      </w:r>
      <w:proofErr w:type="gramEnd"/>
      <w:r w:rsidRPr="005B391F">
        <w:rPr>
          <w:rFonts w:eastAsia="Calibri" w:cs="Arial"/>
          <w:color w:val="auto"/>
          <w:szCs w:val="21"/>
          <w:lang w:val="en-US"/>
        </w:rPr>
        <w:t xml:space="preserve"> the follow-up and the results.</w:t>
      </w:r>
    </w:p>
    <w:p w14:paraId="287DDF4E" w14:textId="77777777" w:rsidR="005B391F" w:rsidRPr="005B391F" w:rsidRDefault="005B391F" w:rsidP="00466152">
      <w:pPr>
        <w:spacing w:after="160"/>
        <w:contextualSpacing/>
        <w:rPr>
          <w:rFonts w:eastAsia="Calibri" w:cs="Arial"/>
          <w:color w:val="auto"/>
          <w:szCs w:val="21"/>
          <w:lang w:val="en-US"/>
        </w:rPr>
      </w:pPr>
    </w:p>
    <w:p w14:paraId="7FEC87A0" w14:textId="77777777" w:rsidR="005B391F" w:rsidRDefault="005B391F" w:rsidP="005B391F">
      <w:pPr>
        <w:numPr>
          <w:ilvl w:val="0"/>
          <w:numId w:val="29"/>
        </w:numPr>
        <w:spacing w:after="160"/>
        <w:contextualSpacing/>
        <w:rPr>
          <w:rFonts w:eastAsia="Calibri" w:cs="Arial"/>
          <w:color w:val="auto"/>
          <w:szCs w:val="21"/>
          <w:lang w:val="en-US"/>
        </w:rPr>
      </w:pPr>
      <w:r w:rsidRPr="005B391F">
        <w:rPr>
          <w:rFonts w:eastAsia="Calibri" w:cs="Arial"/>
          <w:color w:val="auto"/>
          <w:szCs w:val="21"/>
          <w:lang w:val="en-US"/>
        </w:rPr>
        <w:t>Launch the contest where employees compete to enhance data quality.</w:t>
      </w:r>
    </w:p>
    <w:p w14:paraId="1C882FE6" w14:textId="77777777" w:rsidR="005B391F" w:rsidRDefault="005B391F" w:rsidP="005B391F">
      <w:pPr>
        <w:spacing w:after="160"/>
        <w:contextualSpacing/>
        <w:rPr>
          <w:rFonts w:eastAsia="Calibri" w:cs="Arial"/>
          <w:color w:val="auto"/>
          <w:szCs w:val="21"/>
          <w:lang w:val="en-US"/>
        </w:rPr>
      </w:pPr>
    </w:p>
    <w:p w14:paraId="5181644D" w14:textId="38B13616" w:rsidR="005B391F" w:rsidRDefault="00B873FA" w:rsidP="008F5FC7">
      <w:pPr>
        <w:pStyle w:val="H3"/>
        <w:rPr>
          <w:rFonts w:eastAsia="Calibri"/>
        </w:rPr>
      </w:pPr>
      <w:bookmarkStart w:id="52" w:name="_Toc174348543"/>
      <w:bookmarkStart w:id="53" w:name="_Toc174353975"/>
      <w:r>
        <w:rPr>
          <w:rFonts w:eastAsia="Calibri"/>
        </w:rPr>
        <w:t>Entertain the game</w:t>
      </w:r>
      <w:bookmarkEnd w:id="52"/>
      <w:bookmarkEnd w:id="53"/>
    </w:p>
    <w:p w14:paraId="0C705FE9" w14:textId="77777777" w:rsidR="003C5D8D" w:rsidRPr="003C5D8D" w:rsidRDefault="003C5D8D" w:rsidP="003C5D8D">
      <w:pPr>
        <w:pStyle w:val="ListParagraph"/>
        <w:numPr>
          <w:ilvl w:val="0"/>
          <w:numId w:val="31"/>
        </w:numPr>
        <w:rPr>
          <w:lang w:val="en-CA"/>
        </w:rPr>
      </w:pPr>
      <w:r w:rsidRPr="003C5D8D">
        <w:rPr>
          <w:lang w:val="en-CA"/>
        </w:rPr>
        <w:t>Deliver motivation words through notifications or progress indicators</w:t>
      </w:r>
    </w:p>
    <w:p w14:paraId="4E1C1B6D" w14:textId="77777777" w:rsidR="003C5D8D" w:rsidRDefault="003C5D8D" w:rsidP="003C5D8D">
      <w:pPr>
        <w:pStyle w:val="ListParagraph"/>
        <w:numPr>
          <w:ilvl w:val="0"/>
          <w:numId w:val="31"/>
        </w:numPr>
        <w:rPr>
          <w:lang w:val="en-CA"/>
        </w:rPr>
      </w:pPr>
      <w:r w:rsidRPr="003C5D8D">
        <w:rPr>
          <w:lang w:val="en-CA"/>
        </w:rPr>
        <w:t>Encourage people to share their points of view on reward participation</w:t>
      </w:r>
    </w:p>
    <w:p w14:paraId="4341B833" w14:textId="37DDF750" w:rsidR="00CC3834" w:rsidRDefault="00CC3834" w:rsidP="008F5FC7">
      <w:pPr>
        <w:pStyle w:val="H3"/>
      </w:pPr>
      <w:bookmarkStart w:id="54" w:name="_Toc174348544"/>
      <w:bookmarkStart w:id="55" w:name="_Toc174353976"/>
      <w:r w:rsidRPr="00CC3834">
        <w:t xml:space="preserve">Celebrate </w:t>
      </w:r>
      <w:r w:rsidR="00CD1FAB">
        <w:t>a</w:t>
      </w:r>
      <w:r w:rsidRPr="00CC3834">
        <w:t>chievements</w:t>
      </w:r>
      <w:bookmarkEnd w:id="54"/>
      <w:bookmarkEnd w:id="55"/>
    </w:p>
    <w:p w14:paraId="7036BD09" w14:textId="77777777" w:rsidR="009605AD" w:rsidRPr="009605AD" w:rsidRDefault="009605AD" w:rsidP="009605AD">
      <w:pPr>
        <w:pStyle w:val="ListParagraph"/>
        <w:numPr>
          <w:ilvl w:val="0"/>
          <w:numId w:val="33"/>
        </w:numPr>
        <w:spacing w:after="160"/>
        <w:rPr>
          <w:lang w:val="en-CA"/>
        </w:rPr>
      </w:pPr>
      <w:r w:rsidRPr="009605AD">
        <w:rPr>
          <w:lang w:val="en-CA"/>
        </w:rPr>
        <w:t>Publicly celebrate data quality milestones and achievements</w:t>
      </w:r>
    </w:p>
    <w:p w14:paraId="7EFEFF9F" w14:textId="77777777" w:rsidR="009605AD" w:rsidRPr="009605AD" w:rsidRDefault="009605AD" w:rsidP="009605AD">
      <w:pPr>
        <w:pStyle w:val="ListParagraph"/>
        <w:numPr>
          <w:ilvl w:val="0"/>
          <w:numId w:val="33"/>
        </w:numPr>
        <w:spacing w:after="160"/>
        <w:rPr>
          <w:lang w:val="en-CA"/>
        </w:rPr>
      </w:pPr>
      <w:r w:rsidRPr="009605AD">
        <w:rPr>
          <w:lang w:val="en-CA"/>
        </w:rPr>
        <w:t>Recognize individuals and teams who contribute significantly to improving data quality</w:t>
      </w:r>
    </w:p>
    <w:p w14:paraId="17A1729F" w14:textId="77777777" w:rsidR="009605AD" w:rsidRDefault="009605AD" w:rsidP="009605AD">
      <w:pPr>
        <w:pStyle w:val="ListParagraph"/>
        <w:numPr>
          <w:ilvl w:val="0"/>
          <w:numId w:val="33"/>
        </w:numPr>
        <w:spacing w:after="160"/>
        <w:rPr>
          <w:lang w:val="en-CA"/>
        </w:rPr>
      </w:pPr>
      <w:r w:rsidRPr="009605AD">
        <w:rPr>
          <w:lang w:val="en-CA"/>
        </w:rPr>
        <w:t>Gather feedback: Review how the game went, the progression, what went best and what went worst. What could be improved for the next contest?</w:t>
      </w:r>
    </w:p>
    <w:p w14:paraId="2A09EF4D" w14:textId="1B5A3475" w:rsidR="00C81754" w:rsidRDefault="00C81754">
      <w:pPr>
        <w:spacing w:after="0" w:line="240" w:lineRule="auto"/>
        <w:rPr>
          <w:lang w:val="en-CA"/>
        </w:rPr>
      </w:pPr>
      <w:r>
        <w:rPr>
          <w:lang w:val="en-CA"/>
        </w:rPr>
        <w:br w:type="page"/>
      </w:r>
    </w:p>
    <w:p w14:paraId="2876487A" w14:textId="26F16F33" w:rsidR="00A0777A" w:rsidRDefault="005855E6" w:rsidP="008F5FC7">
      <w:pPr>
        <w:pStyle w:val="H2"/>
        <w:numPr>
          <w:ilvl w:val="0"/>
          <w:numId w:val="37"/>
        </w:numPr>
        <w:spacing w:line="240" w:lineRule="auto"/>
        <w:rPr>
          <w:lang w:val="en-CA"/>
        </w:rPr>
      </w:pPr>
      <w:bookmarkStart w:id="56" w:name="_Toc174348082"/>
      <w:bookmarkStart w:id="57" w:name="_Toc174348545"/>
      <w:bookmarkStart w:id="58" w:name="_Toc174353977"/>
      <w:r w:rsidRPr="005855E6">
        <w:rPr>
          <w:lang w:val="en-CA"/>
        </w:rPr>
        <w:lastRenderedPageBreak/>
        <w:t>Appendix</w:t>
      </w:r>
      <w:bookmarkEnd w:id="56"/>
      <w:bookmarkEnd w:id="57"/>
      <w:bookmarkEnd w:id="58"/>
    </w:p>
    <w:p w14:paraId="5040D3CC" w14:textId="77777777" w:rsidR="00A0777A" w:rsidRPr="00A0777A" w:rsidRDefault="00A0777A" w:rsidP="00A0777A">
      <w:pPr>
        <w:rPr>
          <w:rStyle w:val="Strong"/>
          <w:lang w:val="en-CA"/>
        </w:rPr>
      </w:pPr>
      <w:r w:rsidRPr="00A0777A">
        <w:rPr>
          <w:rStyle w:val="Strong"/>
          <w:lang w:val="en-CA"/>
        </w:rPr>
        <w:t>Example 1</w:t>
      </w:r>
    </w:p>
    <w:p w14:paraId="620A186B" w14:textId="77777777" w:rsidR="00A0777A" w:rsidRPr="00A0777A" w:rsidRDefault="00A0777A" w:rsidP="00A0777A">
      <w:pPr>
        <w:rPr>
          <w:lang w:val="en-CA"/>
        </w:rPr>
      </w:pPr>
      <w:r w:rsidRPr="00A0777A">
        <w:rPr>
          <w:lang w:val="en-CA"/>
        </w:rPr>
        <w:t xml:space="preserve">John, the person in charge of gamification and the superuser of Borealis, will follow the steps (above) to implement gamification in his company. </w:t>
      </w:r>
    </w:p>
    <w:p w14:paraId="38579C82" w14:textId="77777777" w:rsidR="00A0777A" w:rsidRPr="00A0777A" w:rsidRDefault="00A0777A" w:rsidP="00A0777A">
      <w:pPr>
        <w:rPr>
          <w:lang w:val="en-CA"/>
        </w:rPr>
      </w:pPr>
      <w:r w:rsidRPr="00A0777A">
        <w:rPr>
          <w:lang w:val="en-CA"/>
        </w:rPr>
        <w:t>You can use the last column to enter your comments / notes regarding the implementation of your own gamification.</w:t>
      </w:r>
    </w:p>
    <w:p w14:paraId="141C06B0" w14:textId="77777777" w:rsidR="00A0777A" w:rsidRPr="00C81754" w:rsidRDefault="00A0777A" w:rsidP="00682513">
      <w:pPr>
        <w:pStyle w:val="ListParagraph"/>
        <w:numPr>
          <w:ilvl w:val="0"/>
          <w:numId w:val="52"/>
        </w:numPr>
        <w:rPr>
          <w:color w:val="5B9BD5" w:themeColor="accent5"/>
          <w:lang w:val="en-CA"/>
        </w:rPr>
      </w:pPr>
      <w:r w:rsidRPr="00C81754">
        <w:rPr>
          <w:color w:val="5B9BD5" w:themeColor="accent5"/>
          <w:lang w:val="en-CA"/>
        </w:rPr>
        <w:t>Duration: Long term gamification</w:t>
      </w:r>
    </w:p>
    <w:p w14:paraId="12395127" w14:textId="7DCD395D" w:rsidR="00A0777A" w:rsidRPr="00C81754" w:rsidRDefault="00F86907" w:rsidP="00682513">
      <w:pPr>
        <w:pStyle w:val="ListParagraph"/>
        <w:numPr>
          <w:ilvl w:val="0"/>
          <w:numId w:val="52"/>
        </w:numPr>
        <w:rPr>
          <w:color w:val="5B9BD5" w:themeColor="accent5"/>
          <w:lang w:val="en-CA"/>
        </w:rPr>
      </w:pPr>
      <w:r>
        <w:rPr>
          <w:color w:val="5B9BD5" w:themeColor="accent5"/>
          <w:lang w:val="en-CA"/>
        </w:rPr>
        <w:t>Format</w:t>
      </w:r>
      <w:r w:rsidR="00A0777A" w:rsidRPr="00C81754">
        <w:rPr>
          <w:color w:val="5B9BD5" w:themeColor="accent5"/>
          <w:lang w:val="en-CA"/>
        </w:rPr>
        <w:t>: Teams</w:t>
      </w:r>
    </w:p>
    <w:p w14:paraId="3BEAF606" w14:textId="174CF328" w:rsidR="00A0777A" w:rsidRPr="00C81754" w:rsidRDefault="00A0777A" w:rsidP="00682513">
      <w:pPr>
        <w:pStyle w:val="ListParagraph"/>
        <w:numPr>
          <w:ilvl w:val="0"/>
          <w:numId w:val="52"/>
        </w:numPr>
        <w:rPr>
          <w:color w:val="5B9BD5" w:themeColor="accent5"/>
          <w:lang w:val="en-CA"/>
        </w:rPr>
      </w:pPr>
      <w:r w:rsidRPr="00C81754">
        <w:rPr>
          <w:color w:val="5B9BD5" w:themeColor="accent5"/>
          <w:lang w:val="en-CA"/>
        </w:rPr>
        <w:t xml:space="preserve">Subject: </w:t>
      </w:r>
      <w:r w:rsidR="00F86907">
        <w:rPr>
          <w:color w:val="5B9BD5" w:themeColor="accent5"/>
          <w:lang w:val="en-CA"/>
        </w:rPr>
        <w:t>Stakeholders</w:t>
      </w:r>
    </w:p>
    <w:tbl>
      <w:tblPr>
        <w:tblStyle w:val="TableGrid"/>
        <w:tblW w:w="8784" w:type="dxa"/>
        <w:tblLayout w:type="fixed"/>
        <w:tblLook w:val="06A0" w:firstRow="1" w:lastRow="0" w:firstColumn="1" w:lastColumn="0" w:noHBand="1" w:noVBand="1"/>
      </w:tblPr>
      <w:tblGrid>
        <w:gridCol w:w="562"/>
        <w:gridCol w:w="2552"/>
        <w:gridCol w:w="3827"/>
        <w:gridCol w:w="1843"/>
      </w:tblGrid>
      <w:tr w:rsidR="00AB488A" w:rsidRPr="00724AB3" w14:paraId="382AE27E" w14:textId="77777777" w:rsidTr="008653CE">
        <w:trPr>
          <w:trHeight w:val="300"/>
        </w:trPr>
        <w:tc>
          <w:tcPr>
            <w:tcW w:w="3114" w:type="dxa"/>
            <w:gridSpan w:val="2"/>
            <w:shd w:val="clear" w:color="auto" w:fill="B4C6E7" w:themeFill="accent1" w:themeFillTint="66"/>
          </w:tcPr>
          <w:p w14:paraId="7B2CE24D" w14:textId="77777777" w:rsidR="00AB488A" w:rsidRPr="00724AB3" w:rsidRDefault="00AB488A" w:rsidP="00724AB3">
            <w:pPr>
              <w:spacing w:line="276" w:lineRule="auto"/>
              <w:rPr>
                <w:rFonts w:eastAsia="Calibri Light" w:cs="Arial"/>
                <w:sz w:val="20"/>
                <w:szCs w:val="22"/>
                <w:lang w:val="en-CA"/>
              </w:rPr>
            </w:pPr>
            <w:r w:rsidRPr="00724AB3">
              <w:rPr>
                <w:rStyle w:val="Strong"/>
                <w:sz w:val="20"/>
                <w:szCs w:val="22"/>
                <w:lang w:val="en-CA"/>
              </w:rPr>
              <w:t>1. Define Clear Data Quality Metrics:</w:t>
            </w:r>
          </w:p>
        </w:tc>
        <w:tc>
          <w:tcPr>
            <w:tcW w:w="3827" w:type="dxa"/>
            <w:shd w:val="clear" w:color="auto" w:fill="B4C6E7" w:themeFill="accent1" w:themeFillTint="66"/>
          </w:tcPr>
          <w:p w14:paraId="03F29F02" w14:textId="77777777" w:rsidR="00AB488A" w:rsidRPr="00724AB3" w:rsidRDefault="00AB488A" w:rsidP="00724AB3">
            <w:pPr>
              <w:spacing w:line="276" w:lineRule="auto"/>
              <w:rPr>
                <w:rStyle w:val="Strong"/>
                <w:sz w:val="20"/>
                <w:szCs w:val="22"/>
                <w:lang w:val="en-CA"/>
              </w:rPr>
            </w:pPr>
            <w:r w:rsidRPr="00724AB3">
              <w:rPr>
                <w:rStyle w:val="Strong"/>
                <w:sz w:val="20"/>
                <w:szCs w:val="22"/>
                <w:lang w:val="en-CA"/>
              </w:rPr>
              <w:t>Borealis Example</w:t>
            </w:r>
          </w:p>
        </w:tc>
        <w:tc>
          <w:tcPr>
            <w:tcW w:w="1843" w:type="dxa"/>
            <w:shd w:val="clear" w:color="auto" w:fill="B4C6E7" w:themeFill="accent1" w:themeFillTint="66"/>
          </w:tcPr>
          <w:p w14:paraId="0DCACD19" w14:textId="77777777" w:rsidR="00AB488A" w:rsidRPr="00724AB3" w:rsidRDefault="00AB488A" w:rsidP="00724AB3">
            <w:pPr>
              <w:spacing w:line="276" w:lineRule="auto"/>
              <w:rPr>
                <w:rStyle w:val="Strong"/>
                <w:sz w:val="20"/>
                <w:szCs w:val="22"/>
                <w:lang w:val="en-CA"/>
              </w:rPr>
            </w:pPr>
            <w:r w:rsidRPr="00724AB3">
              <w:rPr>
                <w:rStyle w:val="Strong"/>
                <w:sz w:val="20"/>
                <w:szCs w:val="22"/>
                <w:lang w:val="en-CA"/>
              </w:rPr>
              <w:t>Your gamification</w:t>
            </w:r>
          </w:p>
        </w:tc>
      </w:tr>
      <w:tr w:rsidR="00AB488A" w:rsidRPr="00724AB3" w14:paraId="2FE46686" w14:textId="77777777" w:rsidTr="008653CE">
        <w:trPr>
          <w:trHeight w:val="300"/>
        </w:trPr>
        <w:tc>
          <w:tcPr>
            <w:tcW w:w="562" w:type="dxa"/>
          </w:tcPr>
          <w:p w14:paraId="603FCE45"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1.1</w:t>
            </w:r>
          </w:p>
        </w:tc>
        <w:tc>
          <w:tcPr>
            <w:tcW w:w="2552" w:type="dxa"/>
          </w:tcPr>
          <w:p w14:paraId="0AD90662"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Identify the process where data quality is lacking</w:t>
            </w:r>
          </w:p>
        </w:tc>
        <w:tc>
          <w:tcPr>
            <w:tcW w:w="3827" w:type="dxa"/>
            <w:shd w:val="clear" w:color="auto" w:fill="F2F2F2" w:themeFill="background1" w:themeFillShade="F2"/>
          </w:tcPr>
          <w:p w14:paraId="3F7F5BCC" w14:textId="447ADFF3" w:rsidR="00AB488A" w:rsidRPr="00724AB3" w:rsidRDefault="00AB488A" w:rsidP="00724AB3">
            <w:pPr>
              <w:spacing w:line="276" w:lineRule="auto"/>
              <w:rPr>
                <w:rFonts w:cs="Arial"/>
                <w:sz w:val="20"/>
                <w:szCs w:val="22"/>
                <w:lang w:val="en-CA"/>
              </w:rPr>
            </w:pPr>
            <w:r w:rsidRPr="00724AB3">
              <w:rPr>
                <w:rFonts w:cs="Arial"/>
                <w:sz w:val="20"/>
                <w:szCs w:val="22"/>
                <w:lang w:val="en-CA"/>
              </w:rPr>
              <w:t>When people are adding individuals to the system.</w:t>
            </w:r>
          </w:p>
        </w:tc>
        <w:tc>
          <w:tcPr>
            <w:tcW w:w="1843" w:type="dxa"/>
          </w:tcPr>
          <w:p w14:paraId="13F16CB7" w14:textId="77777777" w:rsidR="00AB488A" w:rsidRPr="00724AB3" w:rsidRDefault="00AB488A" w:rsidP="00724AB3">
            <w:pPr>
              <w:spacing w:line="276" w:lineRule="auto"/>
              <w:rPr>
                <w:rFonts w:cs="Arial"/>
                <w:sz w:val="20"/>
                <w:szCs w:val="22"/>
                <w:lang w:val="en-CA"/>
              </w:rPr>
            </w:pPr>
          </w:p>
        </w:tc>
      </w:tr>
      <w:tr w:rsidR="00AB488A" w:rsidRPr="00724AB3" w14:paraId="3C1C261F" w14:textId="77777777" w:rsidTr="008653CE">
        <w:trPr>
          <w:trHeight w:val="300"/>
        </w:trPr>
        <w:tc>
          <w:tcPr>
            <w:tcW w:w="562" w:type="dxa"/>
          </w:tcPr>
          <w:p w14:paraId="683DE570"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1.2</w:t>
            </w:r>
          </w:p>
        </w:tc>
        <w:tc>
          <w:tcPr>
            <w:tcW w:w="2552" w:type="dxa"/>
          </w:tcPr>
          <w:p w14:paraId="2997F3D3"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Choose the specific data you want to gamify</w:t>
            </w:r>
          </w:p>
        </w:tc>
        <w:tc>
          <w:tcPr>
            <w:tcW w:w="3827" w:type="dxa"/>
            <w:shd w:val="clear" w:color="auto" w:fill="F2F2F2" w:themeFill="background1" w:themeFillShade="F2"/>
          </w:tcPr>
          <w:p w14:paraId="45719BFA" w14:textId="77777777" w:rsidR="00AB488A" w:rsidRPr="00724AB3" w:rsidRDefault="00AB488A" w:rsidP="00724AB3">
            <w:pPr>
              <w:pStyle w:val="ListParagraph"/>
              <w:spacing w:line="276" w:lineRule="auto"/>
              <w:rPr>
                <w:sz w:val="20"/>
                <w:szCs w:val="22"/>
                <w:lang w:val="en-CA"/>
              </w:rPr>
            </w:pPr>
            <w:r w:rsidRPr="00724AB3">
              <w:rPr>
                <w:sz w:val="20"/>
                <w:szCs w:val="22"/>
                <w:lang w:val="en-CA"/>
              </w:rPr>
              <w:t xml:space="preserve">Confirm that following fields are filled in: </w:t>
            </w:r>
          </w:p>
          <w:p w14:paraId="327993BF" w14:textId="77777777" w:rsidR="00AB488A" w:rsidRPr="00724AB3" w:rsidRDefault="00AB488A" w:rsidP="00724AB3">
            <w:pPr>
              <w:pStyle w:val="ListParagraph"/>
              <w:numPr>
                <w:ilvl w:val="0"/>
                <w:numId w:val="46"/>
              </w:numPr>
              <w:spacing w:line="276" w:lineRule="auto"/>
              <w:rPr>
                <w:sz w:val="20"/>
                <w:szCs w:val="22"/>
                <w:lang w:val="en-CA"/>
              </w:rPr>
            </w:pPr>
            <w:r w:rsidRPr="00724AB3">
              <w:rPr>
                <w:sz w:val="20"/>
                <w:szCs w:val="22"/>
                <w:lang w:val="en-CA"/>
              </w:rPr>
              <w:t xml:space="preserve">Email address </w:t>
            </w:r>
          </w:p>
          <w:p w14:paraId="7D25DCA0" w14:textId="77777777" w:rsidR="00AB488A" w:rsidRPr="00724AB3" w:rsidRDefault="00AB488A" w:rsidP="00724AB3">
            <w:pPr>
              <w:pStyle w:val="ListParagraph"/>
              <w:numPr>
                <w:ilvl w:val="0"/>
                <w:numId w:val="46"/>
              </w:numPr>
              <w:spacing w:line="276" w:lineRule="auto"/>
              <w:rPr>
                <w:sz w:val="20"/>
                <w:szCs w:val="22"/>
                <w:lang w:val="en-CA"/>
              </w:rPr>
            </w:pPr>
            <w:r w:rsidRPr="00724AB3">
              <w:rPr>
                <w:sz w:val="20"/>
                <w:szCs w:val="22"/>
                <w:lang w:val="en-CA"/>
              </w:rPr>
              <w:t xml:space="preserve">Organization </w:t>
            </w:r>
          </w:p>
          <w:p w14:paraId="4F2E91CF" w14:textId="19AA8392" w:rsidR="00AB488A" w:rsidRPr="00724AB3" w:rsidRDefault="00AB488A" w:rsidP="00724AB3">
            <w:pPr>
              <w:pStyle w:val="ListParagraph"/>
              <w:numPr>
                <w:ilvl w:val="0"/>
                <w:numId w:val="46"/>
              </w:numPr>
              <w:spacing w:line="276" w:lineRule="auto"/>
              <w:rPr>
                <w:sz w:val="20"/>
                <w:szCs w:val="22"/>
                <w:lang w:val="en-CA"/>
              </w:rPr>
            </w:pPr>
            <w:r w:rsidRPr="00724AB3">
              <w:rPr>
                <w:sz w:val="20"/>
                <w:szCs w:val="22"/>
                <w:lang w:val="en-CA"/>
              </w:rPr>
              <w:t xml:space="preserve">Language of communication </w:t>
            </w:r>
          </w:p>
        </w:tc>
        <w:tc>
          <w:tcPr>
            <w:tcW w:w="1843" w:type="dxa"/>
          </w:tcPr>
          <w:p w14:paraId="489CA2BE" w14:textId="77777777" w:rsidR="00AB488A" w:rsidRPr="00724AB3" w:rsidRDefault="00AB488A" w:rsidP="00724AB3">
            <w:pPr>
              <w:spacing w:line="276" w:lineRule="auto"/>
              <w:rPr>
                <w:rFonts w:cs="Arial"/>
                <w:sz w:val="20"/>
                <w:szCs w:val="22"/>
                <w:lang w:val="en-CA"/>
              </w:rPr>
            </w:pPr>
          </w:p>
        </w:tc>
      </w:tr>
      <w:tr w:rsidR="00AB488A" w:rsidRPr="00724AB3" w14:paraId="5BA64405" w14:textId="77777777" w:rsidTr="008653CE">
        <w:trPr>
          <w:trHeight w:val="300"/>
        </w:trPr>
        <w:tc>
          <w:tcPr>
            <w:tcW w:w="562" w:type="dxa"/>
          </w:tcPr>
          <w:p w14:paraId="1EEF3799"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1.3</w:t>
            </w:r>
          </w:p>
        </w:tc>
        <w:tc>
          <w:tcPr>
            <w:tcW w:w="2552" w:type="dxa"/>
          </w:tcPr>
          <w:p w14:paraId="5A34B53B"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Set an achievable goal</w:t>
            </w:r>
          </w:p>
        </w:tc>
        <w:tc>
          <w:tcPr>
            <w:tcW w:w="3827" w:type="dxa"/>
            <w:shd w:val="clear" w:color="auto" w:fill="F2F2F2" w:themeFill="background1" w:themeFillShade="F2"/>
          </w:tcPr>
          <w:p w14:paraId="331991AB"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Within 3 months, I want 3000 individuals in Borealis to have an email address, an organization and a language of communication.</w:t>
            </w:r>
          </w:p>
        </w:tc>
        <w:tc>
          <w:tcPr>
            <w:tcW w:w="1843" w:type="dxa"/>
          </w:tcPr>
          <w:p w14:paraId="76F622E9" w14:textId="77777777" w:rsidR="00AB488A" w:rsidRPr="00724AB3" w:rsidRDefault="00AB488A" w:rsidP="00724AB3">
            <w:pPr>
              <w:spacing w:line="276" w:lineRule="auto"/>
              <w:rPr>
                <w:rFonts w:cs="Arial"/>
                <w:sz w:val="20"/>
                <w:szCs w:val="22"/>
                <w:lang w:val="en-CA"/>
              </w:rPr>
            </w:pPr>
          </w:p>
        </w:tc>
      </w:tr>
      <w:tr w:rsidR="00AB488A" w:rsidRPr="00724AB3" w14:paraId="21A93BED" w14:textId="77777777" w:rsidTr="008653CE">
        <w:trPr>
          <w:trHeight w:val="300"/>
        </w:trPr>
        <w:tc>
          <w:tcPr>
            <w:tcW w:w="562" w:type="dxa"/>
          </w:tcPr>
          <w:p w14:paraId="148C6BEE"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1.4</w:t>
            </w:r>
          </w:p>
        </w:tc>
        <w:tc>
          <w:tcPr>
            <w:tcW w:w="2552" w:type="dxa"/>
          </w:tcPr>
          <w:p w14:paraId="6A154374"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Create a report that will show all the data related to your game</w:t>
            </w:r>
          </w:p>
        </w:tc>
        <w:tc>
          <w:tcPr>
            <w:tcW w:w="3827" w:type="dxa"/>
            <w:shd w:val="clear" w:color="auto" w:fill="F2F2F2" w:themeFill="background1" w:themeFillShade="F2"/>
          </w:tcPr>
          <w:p w14:paraId="18F22DEE" w14:textId="710F1DC5" w:rsidR="00AB488A" w:rsidRPr="00724AB3" w:rsidRDefault="00AB488A" w:rsidP="00724AB3">
            <w:pPr>
              <w:spacing w:line="276" w:lineRule="auto"/>
              <w:rPr>
                <w:rFonts w:cs="Arial"/>
                <w:sz w:val="20"/>
                <w:szCs w:val="22"/>
                <w:lang w:val="en-CA"/>
              </w:rPr>
            </w:pPr>
            <w:r w:rsidRPr="00724AB3">
              <w:rPr>
                <w:rFonts w:cs="Arial"/>
                <w:sz w:val="20"/>
                <w:szCs w:val="22"/>
                <w:lang w:val="en-CA"/>
              </w:rPr>
              <w:t>Name of the report: Individuals data quality (images 1, 2 and 3).</w:t>
            </w:r>
          </w:p>
        </w:tc>
        <w:tc>
          <w:tcPr>
            <w:tcW w:w="1843" w:type="dxa"/>
          </w:tcPr>
          <w:p w14:paraId="1DD8CFD1" w14:textId="77777777" w:rsidR="00AB488A" w:rsidRPr="00724AB3" w:rsidRDefault="00AB488A" w:rsidP="00724AB3">
            <w:pPr>
              <w:spacing w:line="276" w:lineRule="auto"/>
              <w:rPr>
                <w:rFonts w:cs="Arial"/>
                <w:sz w:val="20"/>
                <w:szCs w:val="22"/>
                <w:lang w:val="en-CA"/>
              </w:rPr>
            </w:pPr>
          </w:p>
        </w:tc>
      </w:tr>
      <w:tr w:rsidR="00AB488A" w:rsidRPr="00724AB3" w14:paraId="1832856B" w14:textId="77777777" w:rsidTr="008653CE">
        <w:trPr>
          <w:trHeight w:val="300"/>
        </w:trPr>
        <w:tc>
          <w:tcPr>
            <w:tcW w:w="562" w:type="dxa"/>
          </w:tcPr>
          <w:p w14:paraId="746CB302"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1.5</w:t>
            </w:r>
          </w:p>
        </w:tc>
        <w:tc>
          <w:tcPr>
            <w:tcW w:w="2552" w:type="dxa"/>
          </w:tcPr>
          <w:p w14:paraId="091C519C"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Develop widgets to add to the reports</w:t>
            </w:r>
          </w:p>
          <w:p w14:paraId="1E738725" w14:textId="77777777" w:rsidR="00AB488A" w:rsidRPr="00724AB3" w:rsidRDefault="00AB488A" w:rsidP="00724AB3">
            <w:pPr>
              <w:spacing w:line="276" w:lineRule="auto"/>
              <w:rPr>
                <w:rFonts w:cs="Arial"/>
                <w:sz w:val="20"/>
                <w:szCs w:val="22"/>
                <w:lang w:val="en-CA"/>
              </w:rPr>
            </w:pPr>
          </w:p>
        </w:tc>
        <w:tc>
          <w:tcPr>
            <w:tcW w:w="3827" w:type="dxa"/>
            <w:shd w:val="clear" w:color="auto" w:fill="F2F2F2" w:themeFill="background1" w:themeFillShade="F2"/>
          </w:tcPr>
          <w:p w14:paraId="51145621" w14:textId="77777777" w:rsidR="00AB488A" w:rsidRPr="00724AB3" w:rsidRDefault="00AB488A" w:rsidP="00724AB3">
            <w:pPr>
              <w:pStyle w:val="ListParagraph"/>
              <w:spacing w:line="276" w:lineRule="auto"/>
              <w:rPr>
                <w:sz w:val="20"/>
                <w:szCs w:val="22"/>
                <w:lang w:val="en-CA"/>
              </w:rPr>
            </w:pPr>
            <w:r w:rsidRPr="00724AB3">
              <w:rPr>
                <w:sz w:val="20"/>
                <w:szCs w:val="22"/>
                <w:lang w:val="en-CA"/>
              </w:rPr>
              <w:t>Name of the widgets:</w:t>
            </w:r>
          </w:p>
          <w:p w14:paraId="143918F7" w14:textId="77777777" w:rsidR="00AB488A" w:rsidRPr="00724AB3" w:rsidRDefault="00AB488A" w:rsidP="00724AB3">
            <w:pPr>
              <w:pStyle w:val="ListParagraph"/>
              <w:numPr>
                <w:ilvl w:val="0"/>
                <w:numId w:val="45"/>
              </w:numPr>
              <w:spacing w:line="276" w:lineRule="auto"/>
              <w:rPr>
                <w:sz w:val="20"/>
                <w:szCs w:val="22"/>
                <w:lang w:val="en-CA"/>
              </w:rPr>
            </w:pPr>
            <w:r w:rsidRPr="00724AB3">
              <w:rPr>
                <w:sz w:val="20"/>
                <w:szCs w:val="22"/>
                <w:lang w:val="en-CA"/>
              </w:rPr>
              <w:t>Individuals without email (image 1)</w:t>
            </w:r>
          </w:p>
          <w:p w14:paraId="6D7F8190" w14:textId="77777777" w:rsidR="00AB488A" w:rsidRPr="00724AB3" w:rsidRDefault="00AB488A" w:rsidP="00724AB3">
            <w:pPr>
              <w:pStyle w:val="ListParagraph"/>
              <w:numPr>
                <w:ilvl w:val="0"/>
                <w:numId w:val="45"/>
              </w:numPr>
              <w:spacing w:line="276" w:lineRule="auto"/>
              <w:rPr>
                <w:sz w:val="20"/>
                <w:szCs w:val="22"/>
                <w:lang w:val="en-CA"/>
              </w:rPr>
            </w:pPr>
            <w:r w:rsidRPr="00724AB3">
              <w:rPr>
                <w:sz w:val="20"/>
                <w:szCs w:val="22"/>
                <w:lang w:val="en-CA"/>
              </w:rPr>
              <w:t>Individuals without organization (image 1)</w:t>
            </w:r>
          </w:p>
          <w:p w14:paraId="4F9A563E" w14:textId="77777777" w:rsidR="00AB488A" w:rsidRPr="00724AB3" w:rsidRDefault="00AB488A" w:rsidP="00724AB3">
            <w:pPr>
              <w:pStyle w:val="ListParagraph"/>
              <w:numPr>
                <w:ilvl w:val="0"/>
                <w:numId w:val="45"/>
              </w:numPr>
              <w:spacing w:line="276" w:lineRule="auto"/>
              <w:rPr>
                <w:sz w:val="20"/>
                <w:szCs w:val="22"/>
                <w:lang w:val="en-CA"/>
              </w:rPr>
            </w:pPr>
            <w:r w:rsidRPr="00724AB3">
              <w:rPr>
                <w:sz w:val="20"/>
                <w:szCs w:val="22"/>
                <w:lang w:val="en-CA"/>
              </w:rPr>
              <w:t>Individual without language of communication (image 1)</w:t>
            </w:r>
          </w:p>
          <w:p w14:paraId="6EEB55C6" w14:textId="77777777" w:rsidR="00AB488A" w:rsidRPr="00724AB3" w:rsidRDefault="00AB488A" w:rsidP="00724AB3">
            <w:pPr>
              <w:pStyle w:val="ListParagraph"/>
              <w:numPr>
                <w:ilvl w:val="0"/>
                <w:numId w:val="45"/>
              </w:numPr>
              <w:spacing w:line="276" w:lineRule="auto"/>
              <w:rPr>
                <w:sz w:val="20"/>
                <w:szCs w:val="22"/>
                <w:lang w:val="en-CA"/>
              </w:rPr>
            </w:pPr>
            <w:r w:rsidRPr="00724AB3">
              <w:rPr>
                <w:sz w:val="20"/>
                <w:szCs w:val="22"/>
                <w:lang w:val="en-CA"/>
              </w:rPr>
              <w:t>The teams (A, B, C, D) (image 2)</w:t>
            </w:r>
          </w:p>
          <w:p w14:paraId="0A70F36A" w14:textId="48404DEB" w:rsidR="00AB488A" w:rsidRPr="00724AB3" w:rsidRDefault="00AB488A" w:rsidP="00724AB3">
            <w:pPr>
              <w:pStyle w:val="ListParagraph"/>
              <w:numPr>
                <w:ilvl w:val="0"/>
                <w:numId w:val="45"/>
              </w:numPr>
              <w:spacing w:line="276" w:lineRule="auto"/>
              <w:rPr>
                <w:sz w:val="20"/>
                <w:szCs w:val="22"/>
                <w:lang w:val="en-CA"/>
              </w:rPr>
            </w:pPr>
            <w:r w:rsidRPr="00724AB3">
              <w:rPr>
                <w:sz w:val="20"/>
                <w:szCs w:val="22"/>
                <w:lang w:val="en-CA"/>
              </w:rPr>
              <w:t>The progression for each team (image 3)</w:t>
            </w:r>
          </w:p>
        </w:tc>
        <w:tc>
          <w:tcPr>
            <w:tcW w:w="1843" w:type="dxa"/>
          </w:tcPr>
          <w:p w14:paraId="2A36ED18" w14:textId="77777777" w:rsidR="00AB488A" w:rsidRPr="00724AB3" w:rsidRDefault="00AB488A" w:rsidP="00724AB3">
            <w:pPr>
              <w:spacing w:line="276" w:lineRule="auto"/>
              <w:rPr>
                <w:rFonts w:cs="Arial"/>
                <w:sz w:val="20"/>
                <w:szCs w:val="22"/>
                <w:lang w:val="en-CA"/>
              </w:rPr>
            </w:pPr>
          </w:p>
        </w:tc>
      </w:tr>
      <w:tr w:rsidR="00AB488A" w:rsidRPr="00724AB3" w14:paraId="5C14BE23" w14:textId="77777777" w:rsidTr="008653CE">
        <w:trPr>
          <w:trHeight w:val="300"/>
        </w:trPr>
        <w:tc>
          <w:tcPr>
            <w:tcW w:w="562" w:type="dxa"/>
          </w:tcPr>
          <w:p w14:paraId="65350939"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lastRenderedPageBreak/>
              <w:t>1.6</w:t>
            </w:r>
          </w:p>
        </w:tc>
        <w:tc>
          <w:tcPr>
            <w:tcW w:w="2552" w:type="dxa"/>
          </w:tcPr>
          <w:p w14:paraId="3EAFC81E"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Write down your baseline</w:t>
            </w:r>
          </w:p>
        </w:tc>
        <w:tc>
          <w:tcPr>
            <w:tcW w:w="3827" w:type="dxa"/>
            <w:shd w:val="clear" w:color="auto" w:fill="F2F2F2" w:themeFill="background1" w:themeFillShade="F2"/>
          </w:tcPr>
          <w:p w14:paraId="789CFCC3"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(See image 1)</w:t>
            </w:r>
          </w:p>
        </w:tc>
        <w:tc>
          <w:tcPr>
            <w:tcW w:w="1843" w:type="dxa"/>
          </w:tcPr>
          <w:p w14:paraId="3999CB30" w14:textId="77777777" w:rsidR="00AB488A" w:rsidRPr="00724AB3" w:rsidRDefault="00AB488A" w:rsidP="00724AB3">
            <w:pPr>
              <w:spacing w:line="276" w:lineRule="auto"/>
              <w:rPr>
                <w:rFonts w:cs="Arial"/>
                <w:sz w:val="20"/>
                <w:szCs w:val="22"/>
                <w:lang w:val="en-CA"/>
              </w:rPr>
            </w:pPr>
          </w:p>
        </w:tc>
      </w:tr>
      <w:tr w:rsidR="00AB488A" w:rsidRPr="00724AB3" w14:paraId="00E7C756" w14:textId="77777777" w:rsidTr="008653CE">
        <w:trPr>
          <w:trHeight w:val="300"/>
        </w:trPr>
        <w:tc>
          <w:tcPr>
            <w:tcW w:w="8784" w:type="dxa"/>
            <w:gridSpan w:val="4"/>
            <w:shd w:val="clear" w:color="auto" w:fill="B4C6E7" w:themeFill="accent1" w:themeFillTint="66"/>
          </w:tcPr>
          <w:p w14:paraId="22CF2C6B" w14:textId="77777777" w:rsidR="00AB488A" w:rsidRPr="00724AB3" w:rsidRDefault="00AB488A" w:rsidP="00724AB3">
            <w:pPr>
              <w:spacing w:line="276" w:lineRule="auto"/>
              <w:rPr>
                <w:rStyle w:val="Strong"/>
                <w:sz w:val="20"/>
                <w:szCs w:val="22"/>
                <w:lang w:val="en-CA"/>
              </w:rPr>
            </w:pPr>
            <w:r w:rsidRPr="00724AB3">
              <w:rPr>
                <w:rStyle w:val="Strong"/>
                <w:sz w:val="20"/>
                <w:szCs w:val="22"/>
                <w:lang w:val="en-CA"/>
              </w:rPr>
              <w:t>2. Determine your game aspects</w:t>
            </w:r>
          </w:p>
        </w:tc>
      </w:tr>
      <w:tr w:rsidR="00AB488A" w:rsidRPr="00724AB3" w14:paraId="5B4B66DA" w14:textId="77777777" w:rsidTr="008653CE">
        <w:trPr>
          <w:trHeight w:val="300"/>
        </w:trPr>
        <w:tc>
          <w:tcPr>
            <w:tcW w:w="562" w:type="dxa"/>
          </w:tcPr>
          <w:p w14:paraId="56D6E623"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2.1</w:t>
            </w:r>
          </w:p>
        </w:tc>
        <w:tc>
          <w:tcPr>
            <w:tcW w:w="2552" w:type="dxa"/>
          </w:tcPr>
          <w:p w14:paraId="13B3115C" w14:textId="05642FFC" w:rsidR="00AB488A" w:rsidRPr="00724AB3" w:rsidRDefault="00AB488A" w:rsidP="00724AB3">
            <w:pPr>
              <w:spacing w:line="276" w:lineRule="auto"/>
              <w:rPr>
                <w:rFonts w:cs="Arial"/>
                <w:sz w:val="20"/>
                <w:szCs w:val="22"/>
                <w:lang w:val="en-CA"/>
              </w:rPr>
            </w:pPr>
            <w:r w:rsidRPr="00724AB3">
              <w:rPr>
                <w:rFonts w:cs="Arial"/>
                <w:sz w:val="20"/>
                <w:szCs w:val="22"/>
                <w:lang w:val="en-CA"/>
              </w:rPr>
              <w:t>Duration of the game</w:t>
            </w:r>
          </w:p>
        </w:tc>
        <w:tc>
          <w:tcPr>
            <w:tcW w:w="3827" w:type="dxa"/>
            <w:shd w:val="clear" w:color="auto" w:fill="F2F2F2" w:themeFill="background1" w:themeFillShade="F2"/>
          </w:tcPr>
          <w:p w14:paraId="57ADAC5E"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3 months</w:t>
            </w:r>
          </w:p>
        </w:tc>
        <w:tc>
          <w:tcPr>
            <w:tcW w:w="1843" w:type="dxa"/>
          </w:tcPr>
          <w:p w14:paraId="3CBA89F6" w14:textId="77777777" w:rsidR="00AB488A" w:rsidRPr="00724AB3" w:rsidRDefault="00AB488A" w:rsidP="00724AB3">
            <w:pPr>
              <w:spacing w:line="276" w:lineRule="auto"/>
              <w:rPr>
                <w:rFonts w:cs="Arial"/>
                <w:sz w:val="20"/>
                <w:szCs w:val="22"/>
                <w:lang w:val="en-CA"/>
              </w:rPr>
            </w:pPr>
          </w:p>
        </w:tc>
      </w:tr>
      <w:tr w:rsidR="00AB488A" w:rsidRPr="00724AB3" w14:paraId="18A261BD" w14:textId="77777777" w:rsidTr="008653CE">
        <w:trPr>
          <w:trHeight w:val="300"/>
        </w:trPr>
        <w:tc>
          <w:tcPr>
            <w:tcW w:w="562" w:type="dxa"/>
          </w:tcPr>
          <w:p w14:paraId="76B593C8"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2.2</w:t>
            </w:r>
          </w:p>
        </w:tc>
        <w:tc>
          <w:tcPr>
            <w:tcW w:w="2552" w:type="dxa"/>
          </w:tcPr>
          <w:p w14:paraId="2EF350A6"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The participants</w:t>
            </w:r>
          </w:p>
        </w:tc>
        <w:tc>
          <w:tcPr>
            <w:tcW w:w="3827" w:type="dxa"/>
            <w:shd w:val="clear" w:color="auto" w:fill="F2F2F2" w:themeFill="background1" w:themeFillShade="F2"/>
          </w:tcPr>
          <w:p w14:paraId="4769C6D9"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 xml:space="preserve">Every person who </w:t>
            </w:r>
            <w:proofErr w:type="gramStart"/>
            <w:r w:rsidRPr="00724AB3">
              <w:rPr>
                <w:rFonts w:cs="Arial"/>
                <w:sz w:val="20"/>
                <w:szCs w:val="22"/>
                <w:lang w:val="en-CA"/>
              </w:rPr>
              <w:t>has to</w:t>
            </w:r>
            <w:proofErr w:type="gramEnd"/>
            <w:r w:rsidRPr="00724AB3">
              <w:rPr>
                <w:rFonts w:cs="Arial"/>
                <w:sz w:val="20"/>
                <w:szCs w:val="22"/>
                <w:lang w:val="en-CA"/>
              </w:rPr>
              <w:t xml:space="preserve"> enter individuals in Borealis.</w:t>
            </w:r>
          </w:p>
        </w:tc>
        <w:tc>
          <w:tcPr>
            <w:tcW w:w="1843" w:type="dxa"/>
          </w:tcPr>
          <w:p w14:paraId="3FFE44CE" w14:textId="77777777" w:rsidR="00AB488A" w:rsidRPr="00724AB3" w:rsidRDefault="00AB488A" w:rsidP="00724AB3">
            <w:pPr>
              <w:spacing w:line="276" w:lineRule="auto"/>
              <w:rPr>
                <w:rFonts w:cs="Arial"/>
                <w:sz w:val="20"/>
                <w:szCs w:val="22"/>
                <w:lang w:val="en-CA"/>
              </w:rPr>
            </w:pPr>
          </w:p>
        </w:tc>
      </w:tr>
      <w:tr w:rsidR="00AB488A" w:rsidRPr="00724AB3" w14:paraId="2C07B5AB" w14:textId="77777777" w:rsidTr="008653CE">
        <w:trPr>
          <w:trHeight w:val="300"/>
        </w:trPr>
        <w:tc>
          <w:tcPr>
            <w:tcW w:w="562" w:type="dxa"/>
          </w:tcPr>
          <w:p w14:paraId="288C4D67"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2.3</w:t>
            </w:r>
          </w:p>
        </w:tc>
        <w:tc>
          <w:tcPr>
            <w:tcW w:w="2552" w:type="dxa"/>
          </w:tcPr>
          <w:p w14:paraId="298235AC"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Individual or group?</w:t>
            </w:r>
          </w:p>
        </w:tc>
        <w:tc>
          <w:tcPr>
            <w:tcW w:w="3827" w:type="dxa"/>
            <w:shd w:val="clear" w:color="auto" w:fill="F2F2F2" w:themeFill="background1" w:themeFillShade="F2"/>
          </w:tcPr>
          <w:p w14:paraId="730DCF0F" w14:textId="2C04EC1C" w:rsidR="00AB488A" w:rsidRPr="00724AB3" w:rsidRDefault="00AB488A" w:rsidP="00724AB3">
            <w:pPr>
              <w:spacing w:line="276" w:lineRule="auto"/>
              <w:rPr>
                <w:rFonts w:cs="Arial"/>
                <w:color w:val="00B0F0"/>
                <w:sz w:val="20"/>
                <w:szCs w:val="22"/>
                <w:lang w:val="en-CA"/>
              </w:rPr>
            </w:pPr>
            <w:r w:rsidRPr="00724AB3">
              <w:rPr>
                <w:rFonts w:cs="Arial"/>
                <w:sz w:val="20"/>
                <w:szCs w:val="22"/>
                <w:lang w:val="en-CA"/>
              </w:rPr>
              <w:t>Groups (1 group per department)</w:t>
            </w:r>
          </w:p>
        </w:tc>
        <w:tc>
          <w:tcPr>
            <w:tcW w:w="1843" w:type="dxa"/>
          </w:tcPr>
          <w:p w14:paraId="73CD74D3" w14:textId="77777777" w:rsidR="00AB488A" w:rsidRPr="00724AB3" w:rsidRDefault="00AB488A" w:rsidP="00724AB3">
            <w:pPr>
              <w:spacing w:line="276" w:lineRule="auto"/>
              <w:rPr>
                <w:rFonts w:cs="Arial"/>
                <w:sz w:val="20"/>
                <w:szCs w:val="22"/>
                <w:lang w:val="en-CA"/>
              </w:rPr>
            </w:pPr>
          </w:p>
        </w:tc>
      </w:tr>
      <w:tr w:rsidR="00AB488A" w:rsidRPr="00724AB3" w14:paraId="1F16913F" w14:textId="77777777" w:rsidTr="008653CE">
        <w:trPr>
          <w:trHeight w:val="300"/>
        </w:trPr>
        <w:tc>
          <w:tcPr>
            <w:tcW w:w="562" w:type="dxa"/>
          </w:tcPr>
          <w:p w14:paraId="3ED13411"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2.4</w:t>
            </w:r>
          </w:p>
        </w:tc>
        <w:tc>
          <w:tcPr>
            <w:tcW w:w="2552" w:type="dxa"/>
          </w:tcPr>
          <w:p w14:paraId="4ADF6815" w14:textId="4296CAF5" w:rsidR="00AB488A" w:rsidRPr="00724AB3" w:rsidRDefault="00AB488A" w:rsidP="00724AB3">
            <w:pPr>
              <w:spacing w:line="276" w:lineRule="auto"/>
              <w:rPr>
                <w:rFonts w:cs="Arial"/>
                <w:sz w:val="20"/>
                <w:szCs w:val="22"/>
                <w:lang w:val="en-CA"/>
              </w:rPr>
            </w:pPr>
            <w:r w:rsidRPr="00724AB3">
              <w:rPr>
                <w:rFonts w:cs="Arial"/>
                <w:sz w:val="20"/>
                <w:szCs w:val="22"/>
                <w:lang w:val="en-CA"/>
              </w:rPr>
              <w:t xml:space="preserve">The measurement system you will use </w:t>
            </w:r>
          </w:p>
        </w:tc>
        <w:tc>
          <w:tcPr>
            <w:tcW w:w="3827" w:type="dxa"/>
            <w:shd w:val="clear" w:color="auto" w:fill="F2F2F2" w:themeFill="background1" w:themeFillShade="F2"/>
          </w:tcPr>
          <w:p w14:paraId="77A8BFD2"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Points: the number of points will equal the number of actions.</w:t>
            </w:r>
          </w:p>
        </w:tc>
        <w:tc>
          <w:tcPr>
            <w:tcW w:w="1843" w:type="dxa"/>
          </w:tcPr>
          <w:p w14:paraId="1FD3E576" w14:textId="77777777" w:rsidR="00AB488A" w:rsidRPr="00724AB3" w:rsidRDefault="00AB488A" w:rsidP="00724AB3">
            <w:pPr>
              <w:spacing w:line="276" w:lineRule="auto"/>
              <w:rPr>
                <w:rFonts w:cs="Arial"/>
                <w:sz w:val="20"/>
                <w:szCs w:val="22"/>
                <w:lang w:val="en-CA"/>
              </w:rPr>
            </w:pPr>
          </w:p>
        </w:tc>
      </w:tr>
      <w:tr w:rsidR="00AB488A" w:rsidRPr="00724AB3" w14:paraId="4C17BA7B" w14:textId="77777777" w:rsidTr="008653CE">
        <w:trPr>
          <w:trHeight w:val="300"/>
        </w:trPr>
        <w:tc>
          <w:tcPr>
            <w:tcW w:w="562" w:type="dxa"/>
          </w:tcPr>
          <w:p w14:paraId="3FCEEC43"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2.5</w:t>
            </w:r>
          </w:p>
        </w:tc>
        <w:tc>
          <w:tcPr>
            <w:tcW w:w="2552" w:type="dxa"/>
          </w:tcPr>
          <w:p w14:paraId="004AA009"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Choose a price to motivate the team</w:t>
            </w:r>
          </w:p>
        </w:tc>
        <w:tc>
          <w:tcPr>
            <w:tcW w:w="3827" w:type="dxa"/>
            <w:shd w:val="clear" w:color="auto" w:fill="F2F2F2" w:themeFill="background1" w:themeFillShade="F2"/>
          </w:tcPr>
          <w:p w14:paraId="49EA16A4"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A draw within the winning team allows one participant to win a gift card.</w:t>
            </w:r>
          </w:p>
        </w:tc>
        <w:tc>
          <w:tcPr>
            <w:tcW w:w="1843" w:type="dxa"/>
          </w:tcPr>
          <w:p w14:paraId="34737336" w14:textId="77777777" w:rsidR="00AB488A" w:rsidRPr="00724AB3" w:rsidRDefault="00AB488A" w:rsidP="00724AB3">
            <w:pPr>
              <w:spacing w:line="276" w:lineRule="auto"/>
              <w:rPr>
                <w:rFonts w:cs="Arial"/>
                <w:sz w:val="20"/>
                <w:szCs w:val="22"/>
                <w:lang w:val="en-CA"/>
              </w:rPr>
            </w:pPr>
          </w:p>
        </w:tc>
      </w:tr>
      <w:tr w:rsidR="00AB488A" w:rsidRPr="00724AB3" w14:paraId="215AECCA" w14:textId="77777777" w:rsidTr="008653CE">
        <w:trPr>
          <w:trHeight w:val="300"/>
        </w:trPr>
        <w:tc>
          <w:tcPr>
            <w:tcW w:w="8784" w:type="dxa"/>
            <w:gridSpan w:val="4"/>
            <w:shd w:val="clear" w:color="auto" w:fill="B4C6E7" w:themeFill="accent1" w:themeFillTint="66"/>
          </w:tcPr>
          <w:p w14:paraId="4559CEAF" w14:textId="77777777" w:rsidR="00AB488A" w:rsidRPr="00724AB3" w:rsidRDefault="00AB488A" w:rsidP="00724AB3">
            <w:pPr>
              <w:spacing w:line="276" w:lineRule="auto"/>
              <w:rPr>
                <w:rStyle w:val="Strong"/>
                <w:sz w:val="20"/>
                <w:szCs w:val="22"/>
                <w:lang w:val="en-CA"/>
              </w:rPr>
            </w:pPr>
            <w:r w:rsidRPr="00724AB3">
              <w:rPr>
                <w:rStyle w:val="Strong"/>
                <w:sz w:val="20"/>
                <w:szCs w:val="22"/>
                <w:lang w:val="en-CA"/>
              </w:rPr>
              <w:t>3. Operationalize the game</w:t>
            </w:r>
          </w:p>
        </w:tc>
      </w:tr>
      <w:tr w:rsidR="00AB488A" w:rsidRPr="00724AB3" w14:paraId="05314E84" w14:textId="77777777" w:rsidTr="008653CE">
        <w:trPr>
          <w:trHeight w:val="300"/>
        </w:trPr>
        <w:tc>
          <w:tcPr>
            <w:tcW w:w="562" w:type="dxa"/>
          </w:tcPr>
          <w:p w14:paraId="383AB35C"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3.1</w:t>
            </w:r>
          </w:p>
        </w:tc>
        <w:tc>
          <w:tcPr>
            <w:tcW w:w="2552" w:type="dxa"/>
          </w:tcPr>
          <w:p w14:paraId="3EFFB02E"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Present the game</w:t>
            </w:r>
          </w:p>
          <w:p w14:paraId="7216B3CB" w14:textId="77777777" w:rsidR="00AB488A" w:rsidRPr="00724AB3" w:rsidRDefault="00AB488A" w:rsidP="00724AB3">
            <w:pPr>
              <w:spacing w:line="276" w:lineRule="auto"/>
              <w:rPr>
                <w:rFonts w:cs="Arial"/>
                <w:sz w:val="20"/>
                <w:szCs w:val="22"/>
                <w:lang w:val="en-CA"/>
              </w:rPr>
            </w:pPr>
          </w:p>
        </w:tc>
        <w:tc>
          <w:tcPr>
            <w:tcW w:w="3827" w:type="dxa"/>
            <w:shd w:val="clear" w:color="auto" w:fill="F2F2F2" w:themeFill="background1" w:themeFillShade="F2"/>
          </w:tcPr>
          <w:p w14:paraId="4BF5A6ED" w14:textId="7D61E971" w:rsidR="00AB488A" w:rsidRPr="00724AB3" w:rsidRDefault="00AB488A" w:rsidP="00724AB3">
            <w:pPr>
              <w:spacing w:line="276" w:lineRule="auto"/>
              <w:rPr>
                <w:rFonts w:cs="Arial"/>
                <w:sz w:val="20"/>
                <w:szCs w:val="22"/>
                <w:lang w:val="en-CA"/>
              </w:rPr>
            </w:pPr>
            <w:r w:rsidRPr="00724AB3">
              <w:rPr>
                <w:rFonts w:cs="Arial"/>
                <w:sz w:val="20"/>
                <w:szCs w:val="22"/>
                <w:lang w:val="en-CA"/>
              </w:rPr>
              <w:t>John will present the game during the weekly meeting with all the participants in the game. The reports</w:t>
            </w:r>
            <w:r w:rsidR="00A268F0" w:rsidRPr="00724AB3">
              <w:rPr>
                <w:rFonts w:cs="Arial"/>
                <w:sz w:val="20"/>
                <w:szCs w:val="22"/>
                <w:lang w:val="en-CA"/>
              </w:rPr>
              <w:t xml:space="preserve"> </w:t>
            </w:r>
            <w:r w:rsidR="00506324" w:rsidRPr="00724AB3">
              <w:rPr>
                <w:rFonts w:cs="Arial"/>
                <w:sz w:val="20"/>
                <w:szCs w:val="22"/>
                <w:lang w:val="en-CA"/>
              </w:rPr>
              <w:t>as well as</w:t>
            </w:r>
            <w:r w:rsidR="00A268F0" w:rsidRPr="00724AB3">
              <w:rPr>
                <w:rFonts w:cs="Arial"/>
                <w:sz w:val="20"/>
                <w:szCs w:val="22"/>
                <w:lang w:val="en-CA"/>
              </w:rPr>
              <w:t xml:space="preserve"> the instructions </w:t>
            </w:r>
            <w:r w:rsidRPr="00724AB3">
              <w:rPr>
                <w:rFonts w:cs="Arial"/>
                <w:sz w:val="20"/>
                <w:szCs w:val="22"/>
                <w:lang w:val="en-CA"/>
              </w:rPr>
              <w:t>will be presented to the team.</w:t>
            </w:r>
          </w:p>
        </w:tc>
        <w:tc>
          <w:tcPr>
            <w:tcW w:w="1843" w:type="dxa"/>
          </w:tcPr>
          <w:p w14:paraId="2A11BAA0" w14:textId="77777777" w:rsidR="00AB488A" w:rsidRPr="00724AB3" w:rsidRDefault="00AB488A" w:rsidP="00724AB3">
            <w:pPr>
              <w:spacing w:line="276" w:lineRule="auto"/>
              <w:rPr>
                <w:rFonts w:cs="Arial"/>
                <w:sz w:val="20"/>
                <w:szCs w:val="22"/>
                <w:lang w:val="en-CA"/>
              </w:rPr>
            </w:pPr>
          </w:p>
        </w:tc>
      </w:tr>
      <w:tr w:rsidR="00AB488A" w:rsidRPr="00724AB3" w14:paraId="72D5D0D3" w14:textId="77777777" w:rsidTr="008653CE">
        <w:trPr>
          <w:trHeight w:val="300"/>
        </w:trPr>
        <w:tc>
          <w:tcPr>
            <w:tcW w:w="562" w:type="dxa"/>
          </w:tcPr>
          <w:p w14:paraId="4F9DCEE1"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3.2</w:t>
            </w:r>
          </w:p>
        </w:tc>
        <w:tc>
          <w:tcPr>
            <w:tcW w:w="2552" w:type="dxa"/>
          </w:tcPr>
          <w:p w14:paraId="74167F07"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Launch the contest where employees compete to enhance data quality</w:t>
            </w:r>
          </w:p>
        </w:tc>
        <w:tc>
          <w:tcPr>
            <w:tcW w:w="3827" w:type="dxa"/>
            <w:shd w:val="clear" w:color="auto" w:fill="F2F2F2" w:themeFill="background1" w:themeFillShade="F2"/>
          </w:tcPr>
          <w:p w14:paraId="1E1421F6"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The contest will be launched the day after the meeting.</w:t>
            </w:r>
          </w:p>
        </w:tc>
        <w:tc>
          <w:tcPr>
            <w:tcW w:w="1843" w:type="dxa"/>
          </w:tcPr>
          <w:p w14:paraId="05679BEF" w14:textId="77777777" w:rsidR="00AB488A" w:rsidRPr="00724AB3" w:rsidRDefault="00AB488A" w:rsidP="00724AB3">
            <w:pPr>
              <w:spacing w:line="276" w:lineRule="auto"/>
              <w:rPr>
                <w:rFonts w:cs="Arial"/>
                <w:sz w:val="20"/>
                <w:szCs w:val="22"/>
                <w:lang w:val="en-CA"/>
              </w:rPr>
            </w:pPr>
          </w:p>
        </w:tc>
      </w:tr>
      <w:tr w:rsidR="00AB488A" w:rsidRPr="00724AB3" w14:paraId="4D16A703" w14:textId="77777777" w:rsidTr="008653CE">
        <w:trPr>
          <w:trHeight w:val="300"/>
        </w:trPr>
        <w:tc>
          <w:tcPr>
            <w:tcW w:w="8784" w:type="dxa"/>
            <w:gridSpan w:val="4"/>
            <w:shd w:val="clear" w:color="auto" w:fill="B4C6E7" w:themeFill="accent1" w:themeFillTint="66"/>
          </w:tcPr>
          <w:p w14:paraId="0FB926EA" w14:textId="77777777" w:rsidR="00AB488A" w:rsidRPr="00724AB3" w:rsidRDefault="00AB488A" w:rsidP="00724AB3">
            <w:pPr>
              <w:spacing w:line="276" w:lineRule="auto"/>
              <w:rPr>
                <w:rStyle w:val="Strong"/>
                <w:sz w:val="20"/>
                <w:szCs w:val="22"/>
                <w:lang w:val="en-CA"/>
              </w:rPr>
            </w:pPr>
            <w:r w:rsidRPr="00724AB3">
              <w:rPr>
                <w:rStyle w:val="Strong"/>
                <w:sz w:val="20"/>
                <w:szCs w:val="22"/>
                <w:lang w:val="en-CA"/>
              </w:rPr>
              <w:t>4. Entertain the game</w:t>
            </w:r>
          </w:p>
        </w:tc>
      </w:tr>
      <w:tr w:rsidR="00AB488A" w:rsidRPr="00724AB3" w14:paraId="1B6661E1" w14:textId="77777777" w:rsidTr="008653CE">
        <w:trPr>
          <w:trHeight w:val="300"/>
        </w:trPr>
        <w:tc>
          <w:tcPr>
            <w:tcW w:w="562" w:type="dxa"/>
          </w:tcPr>
          <w:p w14:paraId="79120D48"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4.1</w:t>
            </w:r>
          </w:p>
        </w:tc>
        <w:tc>
          <w:tcPr>
            <w:tcW w:w="2552" w:type="dxa"/>
          </w:tcPr>
          <w:p w14:paraId="44947246"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Deliver motivation words through notifications, or progress indicators</w:t>
            </w:r>
          </w:p>
          <w:p w14:paraId="0DF0CFA9" w14:textId="77777777" w:rsidR="00AB488A" w:rsidRPr="00724AB3" w:rsidRDefault="00AB488A" w:rsidP="00724AB3">
            <w:pPr>
              <w:spacing w:line="276" w:lineRule="auto"/>
              <w:rPr>
                <w:rFonts w:cs="Arial"/>
                <w:sz w:val="20"/>
                <w:szCs w:val="22"/>
                <w:lang w:val="en-CA"/>
              </w:rPr>
            </w:pPr>
          </w:p>
        </w:tc>
        <w:tc>
          <w:tcPr>
            <w:tcW w:w="3827" w:type="dxa"/>
            <w:vMerge w:val="restart"/>
            <w:shd w:val="clear" w:color="auto" w:fill="F2F2F2" w:themeFill="background1" w:themeFillShade="F2"/>
          </w:tcPr>
          <w:p w14:paraId="46D6A80F" w14:textId="0A3A79BD" w:rsidR="00AB488A" w:rsidRPr="00724AB3" w:rsidRDefault="00AB488A" w:rsidP="00724AB3">
            <w:pPr>
              <w:spacing w:line="276" w:lineRule="auto"/>
              <w:rPr>
                <w:rFonts w:cs="Arial"/>
                <w:sz w:val="20"/>
                <w:szCs w:val="22"/>
                <w:lang w:val="en-CA"/>
              </w:rPr>
            </w:pPr>
            <w:r w:rsidRPr="00724AB3">
              <w:rPr>
                <w:rFonts w:cs="Arial"/>
                <w:sz w:val="20"/>
                <w:szCs w:val="22"/>
                <w:lang w:val="en-CA"/>
              </w:rPr>
              <w:t>Emails will be sent weekly to congratulate the team for their efforts and to show their progress. These emails will also contain a note that encourages people to give John feedback about the game. It is important for him to collect positive and negative feedback.</w:t>
            </w:r>
          </w:p>
        </w:tc>
        <w:tc>
          <w:tcPr>
            <w:tcW w:w="1843" w:type="dxa"/>
          </w:tcPr>
          <w:p w14:paraId="33FA10E1" w14:textId="77777777" w:rsidR="00AB488A" w:rsidRPr="00724AB3" w:rsidRDefault="00AB488A" w:rsidP="00724AB3">
            <w:pPr>
              <w:spacing w:line="276" w:lineRule="auto"/>
              <w:rPr>
                <w:rFonts w:cs="Arial"/>
                <w:sz w:val="20"/>
                <w:szCs w:val="22"/>
                <w:lang w:val="en-CA"/>
              </w:rPr>
            </w:pPr>
          </w:p>
        </w:tc>
      </w:tr>
      <w:tr w:rsidR="00AB488A" w:rsidRPr="00724AB3" w14:paraId="72FE06A5" w14:textId="77777777" w:rsidTr="008653CE">
        <w:trPr>
          <w:trHeight w:val="300"/>
        </w:trPr>
        <w:tc>
          <w:tcPr>
            <w:tcW w:w="562" w:type="dxa"/>
          </w:tcPr>
          <w:p w14:paraId="41C5BBEC"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4.2</w:t>
            </w:r>
          </w:p>
        </w:tc>
        <w:tc>
          <w:tcPr>
            <w:tcW w:w="2552" w:type="dxa"/>
          </w:tcPr>
          <w:p w14:paraId="59C715A3"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Encourage people to share their points of view on reward participation</w:t>
            </w:r>
          </w:p>
        </w:tc>
        <w:tc>
          <w:tcPr>
            <w:tcW w:w="3827" w:type="dxa"/>
            <w:vMerge/>
            <w:shd w:val="clear" w:color="auto" w:fill="F2F2F2" w:themeFill="background1" w:themeFillShade="F2"/>
          </w:tcPr>
          <w:p w14:paraId="4596044D" w14:textId="77777777" w:rsidR="00AB488A" w:rsidRPr="00724AB3" w:rsidRDefault="00AB488A" w:rsidP="00724AB3">
            <w:pPr>
              <w:spacing w:line="276" w:lineRule="auto"/>
              <w:rPr>
                <w:rFonts w:cs="Arial"/>
                <w:sz w:val="20"/>
                <w:szCs w:val="22"/>
                <w:lang w:val="en-CA"/>
              </w:rPr>
            </w:pPr>
          </w:p>
        </w:tc>
        <w:tc>
          <w:tcPr>
            <w:tcW w:w="1843" w:type="dxa"/>
          </w:tcPr>
          <w:p w14:paraId="272FE201" w14:textId="77777777" w:rsidR="00AB488A" w:rsidRPr="00724AB3" w:rsidRDefault="00AB488A" w:rsidP="00724AB3">
            <w:pPr>
              <w:spacing w:line="276" w:lineRule="auto"/>
              <w:rPr>
                <w:rFonts w:cs="Arial"/>
                <w:sz w:val="20"/>
                <w:szCs w:val="22"/>
                <w:lang w:val="en-CA"/>
              </w:rPr>
            </w:pPr>
          </w:p>
        </w:tc>
      </w:tr>
      <w:tr w:rsidR="00AB488A" w:rsidRPr="00724AB3" w14:paraId="5BB18E50" w14:textId="77777777" w:rsidTr="008653CE">
        <w:trPr>
          <w:trHeight w:val="300"/>
        </w:trPr>
        <w:tc>
          <w:tcPr>
            <w:tcW w:w="8784" w:type="dxa"/>
            <w:gridSpan w:val="4"/>
            <w:shd w:val="clear" w:color="auto" w:fill="B4C6E7" w:themeFill="accent1" w:themeFillTint="66"/>
          </w:tcPr>
          <w:p w14:paraId="1651D052" w14:textId="252004AF" w:rsidR="00AB488A" w:rsidRPr="00724AB3" w:rsidRDefault="00AB488A" w:rsidP="00724AB3">
            <w:pPr>
              <w:spacing w:line="276" w:lineRule="auto"/>
              <w:rPr>
                <w:rStyle w:val="Strong"/>
                <w:sz w:val="20"/>
                <w:szCs w:val="22"/>
                <w:lang w:val="en-CA"/>
              </w:rPr>
            </w:pPr>
            <w:r w:rsidRPr="00724AB3">
              <w:rPr>
                <w:rStyle w:val="Strong"/>
                <w:sz w:val="20"/>
                <w:szCs w:val="22"/>
                <w:lang w:val="en-CA"/>
              </w:rPr>
              <w:t xml:space="preserve">5. Celebrate </w:t>
            </w:r>
            <w:r w:rsidR="00CD1FAB" w:rsidRPr="00724AB3">
              <w:rPr>
                <w:rStyle w:val="Strong"/>
                <w:sz w:val="20"/>
                <w:szCs w:val="22"/>
                <w:lang w:val="en-CA"/>
              </w:rPr>
              <w:t>a</w:t>
            </w:r>
            <w:r w:rsidRPr="00724AB3">
              <w:rPr>
                <w:rStyle w:val="Strong"/>
                <w:sz w:val="20"/>
                <w:szCs w:val="22"/>
                <w:lang w:val="en-CA"/>
              </w:rPr>
              <w:t>chievements</w:t>
            </w:r>
          </w:p>
        </w:tc>
      </w:tr>
      <w:tr w:rsidR="00AB488A" w:rsidRPr="00724AB3" w14:paraId="4AF434E8" w14:textId="77777777" w:rsidTr="008653CE">
        <w:trPr>
          <w:trHeight w:val="300"/>
        </w:trPr>
        <w:tc>
          <w:tcPr>
            <w:tcW w:w="562" w:type="dxa"/>
          </w:tcPr>
          <w:p w14:paraId="45AD7990"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5.1</w:t>
            </w:r>
          </w:p>
        </w:tc>
        <w:tc>
          <w:tcPr>
            <w:tcW w:w="2552" w:type="dxa"/>
          </w:tcPr>
          <w:p w14:paraId="2B1D75BC"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Publicly celebrate data quality milestones and achievements</w:t>
            </w:r>
          </w:p>
          <w:p w14:paraId="243A80C5" w14:textId="77777777" w:rsidR="00AB488A" w:rsidRPr="00724AB3" w:rsidRDefault="00AB488A" w:rsidP="00724AB3">
            <w:pPr>
              <w:spacing w:line="276" w:lineRule="auto"/>
              <w:rPr>
                <w:rFonts w:cs="Arial"/>
                <w:sz w:val="20"/>
                <w:szCs w:val="22"/>
                <w:lang w:val="en-CA"/>
              </w:rPr>
            </w:pPr>
          </w:p>
        </w:tc>
        <w:tc>
          <w:tcPr>
            <w:tcW w:w="3827" w:type="dxa"/>
            <w:vMerge w:val="restart"/>
            <w:shd w:val="clear" w:color="auto" w:fill="F2F2F2" w:themeFill="background1" w:themeFillShade="F2"/>
          </w:tcPr>
          <w:p w14:paraId="736AC660" w14:textId="1FDEDBE7" w:rsidR="00AB488A" w:rsidRPr="00724AB3" w:rsidRDefault="00AB488A" w:rsidP="00724AB3">
            <w:pPr>
              <w:spacing w:line="276" w:lineRule="auto"/>
              <w:rPr>
                <w:rFonts w:cs="Arial"/>
                <w:sz w:val="20"/>
                <w:szCs w:val="22"/>
                <w:lang w:val="en-CA"/>
              </w:rPr>
            </w:pPr>
            <w:r w:rsidRPr="00724AB3">
              <w:rPr>
                <w:rFonts w:cs="Arial"/>
                <w:sz w:val="20"/>
                <w:szCs w:val="22"/>
                <w:lang w:val="en-CA"/>
              </w:rPr>
              <w:t>When the game is over, John schedules a meeting to announce the winning team</w:t>
            </w:r>
            <w:r w:rsidR="00B802B2" w:rsidRPr="00724AB3">
              <w:rPr>
                <w:rFonts w:cs="Arial"/>
                <w:sz w:val="20"/>
                <w:szCs w:val="22"/>
                <w:lang w:val="en-CA"/>
              </w:rPr>
              <w:t>. H</w:t>
            </w:r>
            <w:r w:rsidRPr="00724AB3">
              <w:rPr>
                <w:rFonts w:cs="Arial"/>
                <w:sz w:val="20"/>
                <w:szCs w:val="22"/>
                <w:lang w:val="en-CA"/>
              </w:rPr>
              <w:t xml:space="preserve">e will also do the prize draw to announce who will win the gift card. He will announce if the objective </w:t>
            </w:r>
            <w:r w:rsidR="00B802B2" w:rsidRPr="00724AB3">
              <w:rPr>
                <w:rFonts w:cs="Arial"/>
                <w:sz w:val="20"/>
                <w:szCs w:val="22"/>
                <w:lang w:val="en-CA"/>
              </w:rPr>
              <w:t>as well as</w:t>
            </w:r>
            <w:r w:rsidRPr="00724AB3">
              <w:rPr>
                <w:rFonts w:cs="Arial"/>
                <w:sz w:val="20"/>
                <w:szCs w:val="22"/>
                <w:lang w:val="en-CA"/>
              </w:rPr>
              <w:t xml:space="preserve"> </w:t>
            </w:r>
            <w:r w:rsidRPr="00724AB3">
              <w:rPr>
                <w:rFonts w:cs="Arial"/>
                <w:sz w:val="20"/>
                <w:szCs w:val="22"/>
                <w:lang w:val="en-CA"/>
              </w:rPr>
              <w:lastRenderedPageBreak/>
              <w:t xml:space="preserve">the targets have been achieved. Everybody will be congratulated and </w:t>
            </w:r>
            <w:r w:rsidR="00B802B2" w:rsidRPr="00724AB3">
              <w:rPr>
                <w:rFonts w:cs="Arial"/>
                <w:sz w:val="20"/>
                <w:szCs w:val="22"/>
                <w:lang w:val="en-CA"/>
              </w:rPr>
              <w:t>encouraged</w:t>
            </w:r>
            <w:r w:rsidRPr="00724AB3">
              <w:rPr>
                <w:rFonts w:cs="Arial"/>
                <w:sz w:val="20"/>
                <w:szCs w:val="22"/>
                <w:lang w:val="en-CA"/>
              </w:rPr>
              <w:t xml:space="preserve"> to give feedback about the game. The comments will be considered by John for his next gamification game.</w:t>
            </w:r>
          </w:p>
          <w:p w14:paraId="624955A5" w14:textId="77777777" w:rsidR="00AB488A" w:rsidRPr="00724AB3" w:rsidRDefault="00AB488A" w:rsidP="00724AB3">
            <w:pPr>
              <w:spacing w:line="276" w:lineRule="auto"/>
              <w:rPr>
                <w:rFonts w:cs="Arial"/>
                <w:sz w:val="20"/>
                <w:szCs w:val="22"/>
                <w:lang w:val="en-CA"/>
              </w:rPr>
            </w:pPr>
          </w:p>
        </w:tc>
        <w:tc>
          <w:tcPr>
            <w:tcW w:w="1843" w:type="dxa"/>
          </w:tcPr>
          <w:p w14:paraId="3267960D" w14:textId="77777777" w:rsidR="00AB488A" w:rsidRPr="00724AB3" w:rsidRDefault="00AB488A" w:rsidP="00724AB3">
            <w:pPr>
              <w:spacing w:line="276" w:lineRule="auto"/>
              <w:rPr>
                <w:rFonts w:cs="Arial"/>
                <w:sz w:val="20"/>
                <w:szCs w:val="22"/>
                <w:lang w:val="en-CA"/>
              </w:rPr>
            </w:pPr>
          </w:p>
        </w:tc>
      </w:tr>
      <w:tr w:rsidR="00AB488A" w:rsidRPr="00724AB3" w14:paraId="72ECCD8F" w14:textId="77777777" w:rsidTr="008653CE">
        <w:trPr>
          <w:trHeight w:val="300"/>
        </w:trPr>
        <w:tc>
          <w:tcPr>
            <w:tcW w:w="562" w:type="dxa"/>
          </w:tcPr>
          <w:p w14:paraId="159E8D5D"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lastRenderedPageBreak/>
              <w:t>5.2</w:t>
            </w:r>
          </w:p>
        </w:tc>
        <w:tc>
          <w:tcPr>
            <w:tcW w:w="2552" w:type="dxa"/>
          </w:tcPr>
          <w:p w14:paraId="7EA1DD88"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 xml:space="preserve">Recognize individuals and teams who contribute significantly </w:t>
            </w:r>
            <w:proofErr w:type="gramStart"/>
            <w:r w:rsidRPr="00724AB3">
              <w:rPr>
                <w:rFonts w:cs="Arial"/>
                <w:sz w:val="20"/>
                <w:szCs w:val="22"/>
                <w:lang w:val="en-CA"/>
              </w:rPr>
              <w:t>in</w:t>
            </w:r>
            <w:proofErr w:type="gramEnd"/>
            <w:r w:rsidRPr="00724AB3">
              <w:rPr>
                <w:rFonts w:cs="Arial"/>
                <w:sz w:val="20"/>
                <w:szCs w:val="22"/>
                <w:lang w:val="en-CA"/>
              </w:rPr>
              <w:t xml:space="preserve"> improving data quality.</w:t>
            </w:r>
          </w:p>
          <w:p w14:paraId="22BCA5D1" w14:textId="77777777" w:rsidR="00AB488A" w:rsidRPr="00724AB3" w:rsidRDefault="00AB488A" w:rsidP="00724AB3">
            <w:pPr>
              <w:spacing w:line="276" w:lineRule="auto"/>
              <w:rPr>
                <w:rFonts w:cs="Arial"/>
                <w:sz w:val="20"/>
                <w:szCs w:val="22"/>
                <w:lang w:val="en-CA"/>
              </w:rPr>
            </w:pPr>
          </w:p>
        </w:tc>
        <w:tc>
          <w:tcPr>
            <w:tcW w:w="3827" w:type="dxa"/>
            <w:vMerge/>
            <w:shd w:val="clear" w:color="auto" w:fill="F2F2F2" w:themeFill="background1" w:themeFillShade="F2"/>
          </w:tcPr>
          <w:p w14:paraId="3A31FCB2" w14:textId="77777777" w:rsidR="00AB488A" w:rsidRPr="00724AB3" w:rsidRDefault="00AB488A" w:rsidP="00724AB3">
            <w:pPr>
              <w:spacing w:line="276" w:lineRule="auto"/>
              <w:rPr>
                <w:rFonts w:cs="Arial"/>
                <w:sz w:val="20"/>
                <w:szCs w:val="22"/>
                <w:lang w:val="en-CA"/>
              </w:rPr>
            </w:pPr>
          </w:p>
        </w:tc>
        <w:tc>
          <w:tcPr>
            <w:tcW w:w="1843" w:type="dxa"/>
          </w:tcPr>
          <w:p w14:paraId="2AB8143A" w14:textId="77777777" w:rsidR="00AB488A" w:rsidRPr="00724AB3" w:rsidRDefault="00AB488A" w:rsidP="00724AB3">
            <w:pPr>
              <w:spacing w:line="276" w:lineRule="auto"/>
              <w:rPr>
                <w:rFonts w:cs="Arial"/>
                <w:sz w:val="20"/>
                <w:szCs w:val="22"/>
                <w:lang w:val="en-CA"/>
              </w:rPr>
            </w:pPr>
          </w:p>
        </w:tc>
      </w:tr>
      <w:tr w:rsidR="00AB488A" w:rsidRPr="00724AB3" w14:paraId="6FE1F85E" w14:textId="77777777" w:rsidTr="008653CE">
        <w:trPr>
          <w:trHeight w:val="300"/>
        </w:trPr>
        <w:tc>
          <w:tcPr>
            <w:tcW w:w="562" w:type="dxa"/>
          </w:tcPr>
          <w:p w14:paraId="0196D4A6" w14:textId="77777777" w:rsidR="00AB488A" w:rsidRPr="00724AB3" w:rsidRDefault="00AB488A" w:rsidP="00724AB3">
            <w:pPr>
              <w:spacing w:line="276" w:lineRule="auto"/>
              <w:rPr>
                <w:rFonts w:cs="Arial"/>
                <w:sz w:val="20"/>
                <w:szCs w:val="22"/>
                <w:lang w:val="en-CA"/>
              </w:rPr>
            </w:pPr>
            <w:r w:rsidRPr="00724AB3">
              <w:rPr>
                <w:rFonts w:cs="Arial"/>
                <w:sz w:val="20"/>
                <w:szCs w:val="22"/>
                <w:lang w:val="en-CA"/>
              </w:rPr>
              <w:t>5.3</w:t>
            </w:r>
          </w:p>
        </w:tc>
        <w:tc>
          <w:tcPr>
            <w:tcW w:w="2552" w:type="dxa"/>
          </w:tcPr>
          <w:p w14:paraId="5120AA80" w14:textId="42451449" w:rsidR="00AB488A" w:rsidRPr="00724AB3" w:rsidRDefault="00AB488A" w:rsidP="00724AB3">
            <w:pPr>
              <w:spacing w:line="276" w:lineRule="auto"/>
              <w:rPr>
                <w:rFonts w:cs="Arial"/>
                <w:sz w:val="20"/>
                <w:szCs w:val="22"/>
                <w:lang w:val="en-CA"/>
              </w:rPr>
            </w:pPr>
            <w:r w:rsidRPr="00724AB3">
              <w:rPr>
                <w:rFonts w:cs="Arial"/>
                <w:sz w:val="20"/>
                <w:szCs w:val="22"/>
                <w:lang w:val="en-CA"/>
              </w:rPr>
              <w:t>Gather feedback: Review how the game went, the progression, what went best and what went worst. What can be improved for the next contest?</w:t>
            </w:r>
          </w:p>
        </w:tc>
        <w:tc>
          <w:tcPr>
            <w:tcW w:w="3827" w:type="dxa"/>
            <w:vMerge/>
            <w:shd w:val="clear" w:color="auto" w:fill="F2F2F2" w:themeFill="background1" w:themeFillShade="F2"/>
          </w:tcPr>
          <w:p w14:paraId="6D39E0C7" w14:textId="77777777" w:rsidR="00AB488A" w:rsidRPr="00724AB3" w:rsidRDefault="00AB488A" w:rsidP="00724AB3">
            <w:pPr>
              <w:spacing w:line="276" w:lineRule="auto"/>
              <w:rPr>
                <w:rFonts w:cs="Arial"/>
                <w:sz w:val="20"/>
                <w:szCs w:val="22"/>
                <w:lang w:val="en-CA"/>
              </w:rPr>
            </w:pPr>
          </w:p>
        </w:tc>
        <w:tc>
          <w:tcPr>
            <w:tcW w:w="1843" w:type="dxa"/>
          </w:tcPr>
          <w:p w14:paraId="60712694" w14:textId="77777777" w:rsidR="00AB488A" w:rsidRPr="00724AB3" w:rsidRDefault="00AB488A" w:rsidP="00724AB3">
            <w:pPr>
              <w:spacing w:line="276" w:lineRule="auto"/>
              <w:rPr>
                <w:rFonts w:cs="Arial"/>
                <w:sz w:val="20"/>
                <w:szCs w:val="22"/>
                <w:lang w:val="en-CA"/>
              </w:rPr>
            </w:pPr>
          </w:p>
        </w:tc>
      </w:tr>
    </w:tbl>
    <w:p w14:paraId="0F8232C6" w14:textId="34B193AD" w:rsidR="00B802B2" w:rsidRDefault="00B802B2" w:rsidP="00BF12B4">
      <w:pPr>
        <w:rPr>
          <w:lang w:val="en-CA"/>
        </w:rPr>
      </w:pPr>
    </w:p>
    <w:p w14:paraId="4B3BD4A9" w14:textId="15C37F72" w:rsidR="00B802B2" w:rsidRDefault="008653CE" w:rsidP="00101D73">
      <w:pPr>
        <w:rPr>
          <w:rStyle w:val="Strong"/>
        </w:rPr>
      </w:pPr>
      <w:r>
        <w:rPr>
          <w:noProof/>
        </w:rPr>
        <w:drawing>
          <wp:anchor distT="0" distB="0" distL="114300" distR="114300" simplePos="0" relativeHeight="251694080" behindDoc="0" locked="0" layoutInCell="1" allowOverlap="1" wp14:anchorId="64F36361" wp14:editId="641671D6">
            <wp:simplePos x="0" y="0"/>
            <wp:positionH relativeFrom="margin">
              <wp:posOffset>238125</wp:posOffset>
            </wp:positionH>
            <wp:positionV relativeFrom="margin">
              <wp:posOffset>3013075</wp:posOffset>
            </wp:positionV>
            <wp:extent cx="5478145" cy="3331210"/>
            <wp:effectExtent l="0" t="0" r="8255" b="2540"/>
            <wp:wrapTopAndBottom/>
            <wp:docPr id="609420717" name="Picture 609420717"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20717" name="Picture 609420717" descr="A screenshot of a computer screen&#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5478145" cy="3331210"/>
                    </a:xfrm>
                    <a:prstGeom prst="rect">
                      <a:avLst/>
                    </a:prstGeom>
                  </pic:spPr>
                </pic:pic>
              </a:graphicData>
            </a:graphic>
            <wp14:sizeRelH relativeFrom="margin">
              <wp14:pctWidth>0</wp14:pctWidth>
            </wp14:sizeRelH>
            <wp14:sizeRelV relativeFrom="margin">
              <wp14:pctHeight>0</wp14:pctHeight>
            </wp14:sizeRelV>
          </wp:anchor>
        </w:drawing>
      </w:r>
      <w:r w:rsidR="00BF12B4" w:rsidRPr="00723863">
        <w:rPr>
          <w:rStyle w:val="Strong"/>
        </w:rPr>
        <w:t>Image 1</w:t>
      </w:r>
      <w:r w:rsidR="00C81754" w:rsidRPr="00C81754">
        <w:rPr>
          <w:noProof/>
        </w:rPr>
        <w:t xml:space="preserve"> </w:t>
      </w:r>
    </w:p>
    <w:p w14:paraId="2AE2FDFB" w14:textId="423C1376" w:rsidR="00C81754" w:rsidRDefault="00C81754" w:rsidP="00101D73">
      <w:pPr>
        <w:rPr>
          <w:rStyle w:val="Strong"/>
        </w:rPr>
      </w:pPr>
    </w:p>
    <w:p w14:paraId="08DF420D" w14:textId="77777777" w:rsidR="00101D73" w:rsidRDefault="00101D73" w:rsidP="00BF12B4">
      <w:pPr>
        <w:rPr>
          <w:rStyle w:val="Strong"/>
        </w:rPr>
      </w:pPr>
    </w:p>
    <w:p w14:paraId="6CB1624A" w14:textId="3D78B07E" w:rsidR="00AE571F" w:rsidRDefault="008653CE" w:rsidP="00101D73">
      <w:pPr>
        <w:rPr>
          <w:rStyle w:val="Strong"/>
        </w:rPr>
      </w:pPr>
      <w:r>
        <w:rPr>
          <w:noProof/>
        </w:rPr>
        <w:lastRenderedPageBreak/>
        <w:drawing>
          <wp:anchor distT="0" distB="0" distL="114300" distR="114300" simplePos="0" relativeHeight="251685888" behindDoc="0" locked="0" layoutInCell="1" allowOverlap="1" wp14:anchorId="39500B1C" wp14:editId="069A54D9">
            <wp:simplePos x="0" y="0"/>
            <wp:positionH relativeFrom="margin">
              <wp:posOffset>19050</wp:posOffset>
            </wp:positionH>
            <wp:positionV relativeFrom="paragraph">
              <wp:posOffset>371475</wp:posOffset>
            </wp:positionV>
            <wp:extent cx="5478145" cy="1597863"/>
            <wp:effectExtent l="0" t="0" r="8255" b="2540"/>
            <wp:wrapTopAndBottom/>
            <wp:docPr id="956861497" name="Picture 95686149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861497" name="Picture 956861497" descr="A screenshot of a computer&#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478145" cy="1597863"/>
                    </a:xfrm>
                    <a:prstGeom prst="rect">
                      <a:avLst/>
                    </a:prstGeom>
                  </pic:spPr>
                </pic:pic>
              </a:graphicData>
            </a:graphic>
            <wp14:sizeRelH relativeFrom="page">
              <wp14:pctWidth>0</wp14:pctWidth>
            </wp14:sizeRelH>
            <wp14:sizeRelV relativeFrom="page">
              <wp14:pctHeight>0</wp14:pctHeight>
            </wp14:sizeRelV>
          </wp:anchor>
        </w:drawing>
      </w:r>
      <w:r w:rsidR="00AE571F" w:rsidRPr="009E55C6">
        <w:rPr>
          <w:rStyle w:val="Strong"/>
        </w:rPr>
        <w:t>Image 2</w:t>
      </w:r>
    </w:p>
    <w:p w14:paraId="5BA2CC98" w14:textId="77777777" w:rsidR="00724AB3" w:rsidRDefault="00724AB3" w:rsidP="00BF12B4">
      <w:pPr>
        <w:rPr>
          <w:rStyle w:val="Strong"/>
        </w:rPr>
      </w:pPr>
    </w:p>
    <w:p w14:paraId="57CD7E64" w14:textId="1F546B95" w:rsidR="00043F41" w:rsidRDefault="00043F41" w:rsidP="00BF12B4">
      <w:pPr>
        <w:rPr>
          <w:rStyle w:val="Strong"/>
        </w:rPr>
      </w:pPr>
      <w:r>
        <w:rPr>
          <w:rStyle w:val="Strong"/>
        </w:rPr>
        <w:t>Image 3</w:t>
      </w:r>
      <w:r w:rsidR="008653CE">
        <w:rPr>
          <w:noProof/>
        </w:rPr>
        <w:drawing>
          <wp:inline distT="0" distB="0" distL="0" distR="0" wp14:anchorId="04AFE509" wp14:editId="34A9CFF8">
            <wp:extent cx="5486400" cy="1896745"/>
            <wp:effectExtent l="0" t="0" r="0" b="8255"/>
            <wp:docPr id="255934167" name="Picture 255934167" descr="A white backgroun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34167" name="Picture 255934167" descr="A white background with black text&#10;&#10;Description automatically generated with medium confidence"/>
                    <pic:cNvPicPr/>
                  </pic:nvPicPr>
                  <pic:blipFill>
                    <a:blip r:embed="rId29">
                      <a:extLst>
                        <a:ext uri="{28A0092B-C50C-407E-A947-70E740481C1C}">
                          <a14:useLocalDpi xmlns:a14="http://schemas.microsoft.com/office/drawing/2010/main" val="0"/>
                        </a:ext>
                      </a:extLst>
                    </a:blip>
                    <a:stretch>
                      <a:fillRect/>
                    </a:stretch>
                  </pic:blipFill>
                  <pic:spPr>
                    <a:xfrm>
                      <a:off x="0" y="0"/>
                      <a:ext cx="5486400" cy="1896745"/>
                    </a:xfrm>
                    <a:prstGeom prst="rect">
                      <a:avLst/>
                    </a:prstGeom>
                  </pic:spPr>
                </pic:pic>
              </a:graphicData>
            </a:graphic>
          </wp:inline>
        </w:drawing>
      </w:r>
    </w:p>
    <w:p w14:paraId="4316E1FC" w14:textId="121EC813" w:rsidR="00043F41" w:rsidRDefault="00043F41" w:rsidP="00BF12B4">
      <w:pPr>
        <w:rPr>
          <w:rStyle w:val="Strong"/>
        </w:rPr>
      </w:pPr>
    </w:p>
    <w:p w14:paraId="6E82AB04" w14:textId="1A96C574" w:rsidR="00116B34" w:rsidRPr="00116B34" w:rsidRDefault="00116B34" w:rsidP="00116B34">
      <w:pPr>
        <w:rPr>
          <w:rStyle w:val="Strong"/>
          <w:lang w:val="en-US"/>
        </w:rPr>
      </w:pPr>
      <w:r w:rsidRPr="00116B34">
        <w:rPr>
          <w:rStyle w:val="Strong"/>
          <w:lang w:val="en-US"/>
        </w:rPr>
        <w:t>Example 2</w:t>
      </w:r>
    </w:p>
    <w:p w14:paraId="25E7A4E0" w14:textId="69EF1C72" w:rsidR="00116B34" w:rsidRPr="00116B34" w:rsidRDefault="00116B34" w:rsidP="00116B34">
      <w:pPr>
        <w:rPr>
          <w:lang w:val="en-CA"/>
        </w:rPr>
      </w:pPr>
      <w:r w:rsidRPr="00116B34">
        <w:rPr>
          <w:lang w:val="en-CA"/>
        </w:rPr>
        <w:t>TechX customer team use a project management system called Borealis to keep track of all project-related communications, such as emails, calls, and notes exchanged with clients. However, there is a challenge with consistently and accurately entering these communications into the system. As a result, the employees must reach out to the client multiple times for the same issue, thus reducing the staff efficiency and the quality of customer service</w:t>
      </w:r>
    </w:p>
    <w:p w14:paraId="42ACF8EC" w14:textId="77777777" w:rsidR="00116B34" w:rsidRPr="00C81754" w:rsidRDefault="00116B34" w:rsidP="00C81754">
      <w:pPr>
        <w:pStyle w:val="ListParagraph"/>
        <w:numPr>
          <w:ilvl w:val="0"/>
          <w:numId w:val="52"/>
        </w:numPr>
        <w:rPr>
          <w:color w:val="5B9BD5" w:themeColor="accent5"/>
          <w:lang w:val="en-CA"/>
        </w:rPr>
      </w:pPr>
      <w:r w:rsidRPr="00C81754">
        <w:rPr>
          <w:color w:val="5B9BD5" w:themeColor="accent5"/>
          <w:lang w:val="en-CA"/>
        </w:rPr>
        <w:t>Duration: Short-term gamification</w:t>
      </w:r>
    </w:p>
    <w:p w14:paraId="00D63D85" w14:textId="77777777" w:rsidR="00116B34" w:rsidRPr="00C81754" w:rsidRDefault="00116B34" w:rsidP="00C81754">
      <w:pPr>
        <w:pStyle w:val="ListParagraph"/>
        <w:numPr>
          <w:ilvl w:val="0"/>
          <w:numId w:val="52"/>
        </w:numPr>
        <w:rPr>
          <w:color w:val="5B9BD5" w:themeColor="accent5"/>
          <w:lang w:val="en-CA"/>
        </w:rPr>
      </w:pPr>
      <w:r w:rsidRPr="00C81754">
        <w:rPr>
          <w:color w:val="5B9BD5" w:themeColor="accent5"/>
          <w:lang w:val="en-CA"/>
        </w:rPr>
        <w:t>Format: Individual</w:t>
      </w:r>
    </w:p>
    <w:p w14:paraId="3602CB3E" w14:textId="77777777" w:rsidR="00116B34" w:rsidRPr="00C81754" w:rsidRDefault="00116B34" w:rsidP="00C81754">
      <w:pPr>
        <w:pStyle w:val="ListParagraph"/>
        <w:numPr>
          <w:ilvl w:val="0"/>
          <w:numId w:val="52"/>
        </w:numPr>
        <w:rPr>
          <w:color w:val="5B9BD5" w:themeColor="accent5"/>
          <w:lang w:val="en-CA"/>
        </w:rPr>
      </w:pPr>
      <w:r w:rsidRPr="00C81754">
        <w:rPr>
          <w:color w:val="5B9BD5" w:themeColor="accent5"/>
          <w:lang w:val="en-CA"/>
        </w:rPr>
        <w:t>Subject: Communications</w:t>
      </w:r>
    </w:p>
    <w:tbl>
      <w:tblPr>
        <w:tblStyle w:val="TableGrid"/>
        <w:tblW w:w="8500" w:type="dxa"/>
        <w:tblLook w:val="06A0" w:firstRow="1" w:lastRow="0" w:firstColumn="1" w:lastColumn="0" w:noHBand="1" w:noVBand="1"/>
      </w:tblPr>
      <w:tblGrid>
        <w:gridCol w:w="3256"/>
        <w:gridCol w:w="5244"/>
      </w:tblGrid>
      <w:tr w:rsidR="00116B34" w:rsidRPr="0004549D" w14:paraId="2EEDE0EA" w14:textId="77777777" w:rsidTr="000E1924">
        <w:trPr>
          <w:trHeight w:val="300"/>
        </w:trPr>
        <w:tc>
          <w:tcPr>
            <w:tcW w:w="3256" w:type="dxa"/>
          </w:tcPr>
          <w:p w14:paraId="27D92C12" w14:textId="125CB12F" w:rsidR="00116B34" w:rsidRPr="00116B34" w:rsidRDefault="00116B34" w:rsidP="00724AB3">
            <w:pPr>
              <w:spacing w:line="240" w:lineRule="auto"/>
              <w:rPr>
                <w:lang w:val="en-CA"/>
              </w:rPr>
            </w:pPr>
            <w:r w:rsidRPr="00116B34">
              <w:rPr>
                <w:lang w:val="en-CA"/>
              </w:rPr>
              <w:lastRenderedPageBreak/>
              <w:t>Identify the process where data quality is lacking</w:t>
            </w:r>
          </w:p>
        </w:tc>
        <w:tc>
          <w:tcPr>
            <w:tcW w:w="5244" w:type="dxa"/>
            <w:shd w:val="clear" w:color="auto" w:fill="D0CECE" w:themeFill="background2" w:themeFillShade="E6"/>
          </w:tcPr>
          <w:p w14:paraId="517C76FE" w14:textId="77777777" w:rsidR="00116B34" w:rsidRPr="00116B34" w:rsidRDefault="00116B34" w:rsidP="00724AB3">
            <w:pPr>
              <w:spacing w:line="240" w:lineRule="auto"/>
              <w:rPr>
                <w:lang w:val="en-CA"/>
              </w:rPr>
            </w:pPr>
            <w:r w:rsidRPr="00116B34">
              <w:rPr>
                <w:lang w:val="en-CA"/>
              </w:rPr>
              <w:t>Communications entry in Borealis via Outlook.</w:t>
            </w:r>
          </w:p>
        </w:tc>
      </w:tr>
      <w:tr w:rsidR="00116B34" w:rsidRPr="0004549D" w14:paraId="780ED082" w14:textId="77777777" w:rsidTr="000E1924">
        <w:trPr>
          <w:trHeight w:val="300"/>
        </w:trPr>
        <w:tc>
          <w:tcPr>
            <w:tcW w:w="3256" w:type="dxa"/>
          </w:tcPr>
          <w:p w14:paraId="2EF1FE74" w14:textId="4B4CA054" w:rsidR="00116B34" w:rsidRPr="00116B34" w:rsidRDefault="00116B34" w:rsidP="00724AB3">
            <w:pPr>
              <w:spacing w:line="240" w:lineRule="auto"/>
              <w:rPr>
                <w:lang w:val="en-CA"/>
              </w:rPr>
            </w:pPr>
            <w:r w:rsidRPr="00116B34">
              <w:rPr>
                <w:lang w:val="en-CA"/>
              </w:rPr>
              <w:t>Choose the specific data you want to gamify</w:t>
            </w:r>
          </w:p>
        </w:tc>
        <w:tc>
          <w:tcPr>
            <w:tcW w:w="5244" w:type="dxa"/>
            <w:shd w:val="clear" w:color="auto" w:fill="D0CECE" w:themeFill="background2" w:themeFillShade="E6"/>
          </w:tcPr>
          <w:p w14:paraId="14BB7F49" w14:textId="77777777" w:rsidR="00116B34" w:rsidRPr="00116B34" w:rsidRDefault="00116B34" w:rsidP="00724AB3">
            <w:pPr>
              <w:spacing w:line="240" w:lineRule="auto"/>
              <w:rPr>
                <w:lang w:val="en-CA"/>
              </w:rPr>
            </w:pPr>
            <w:r w:rsidRPr="00116B34">
              <w:rPr>
                <w:lang w:val="en-CA"/>
              </w:rPr>
              <w:t>The number of communications added in the system.</w:t>
            </w:r>
          </w:p>
        </w:tc>
      </w:tr>
      <w:tr w:rsidR="00116B34" w:rsidRPr="00116B34" w14:paraId="15E97F82" w14:textId="77777777" w:rsidTr="000E1924">
        <w:trPr>
          <w:trHeight w:val="300"/>
        </w:trPr>
        <w:tc>
          <w:tcPr>
            <w:tcW w:w="3256" w:type="dxa"/>
          </w:tcPr>
          <w:p w14:paraId="2A889648" w14:textId="2F514A07" w:rsidR="00116B34" w:rsidRPr="00116B34" w:rsidRDefault="00116B34" w:rsidP="00724AB3">
            <w:pPr>
              <w:spacing w:line="240" w:lineRule="auto"/>
              <w:rPr>
                <w:lang w:val="en-CA"/>
              </w:rPr>
            </w:pPr>
            <w:r w:rsidRPr="00116B34">
              <w:rPr>
                <w:lang w:val="en-CA"/>
              </w:rPr>
              <w:t>Duration of the game</w:t>
            </w:r>
          </w:p>
        </w:tc>
        <w:tc>
          <w:tcPr>
            <w:tcW w:w="5244" w:type="dxa"/>
            <w:shd w:val="clear" w:color="auto" w:fill="D0CECE" w:themeFill="background2" w:themeFillShade="E6"/>
          </w:tcPr>
          <w:p w14:paraId="54FA0047" w14:textId="77777777" w:rsidR="00116B34" w:rsidRPr="00116B34" w:rsidRDefault="00116B34" w:rsidP="00724AB3">
            <w:pPr>
              <w:spacing w:line="240" w:lineRule="auto"/>
              <w:rPr>
                <w:lang w:val="en-CA"/>
              </w:rPr>
            </w:pPr>
            <w:r w:rsidRPr="00116B34">
              <w:rPr>
                <w:lang w:val="en-CA"/>
              </w:rPr>
              <w:t>3 weeks</w:t>
            </w:r>
          </w:p>
        </w:tc>
      </w:tr>
      <w:tr w:rsidR="00116B34" w:rsidRPr="00116B34" w14:paraId="5075162E" w14:textId="77777777" w:rsidTr="000E1924">
        <w:trPr>
          <w:trHeight w:val="300"/>
        </w:trPr>
        <w:tc>
          <w:tcPr>
            <w:tcW w:w="3256" w:type="dxa"/>
          </w:tcPr>
          <w:p w14:paraId="16A72257" w14:textId="2E943046" w:rsidR="00116B34" w:rsidRPr="00116B34" w:rsidRDefault="00116B34" w:rsidP="00724AB3">
            <w:pPr>
              <w:spacing w:line="240" w:lineRule="auto"/>
              <w:rPr>
                <w:lang w:val="en-CA"/>
              </w:rPr>
            </w:pPr>
            <w:r w:rsidRPr="00116B34">
              <w:rPr>
                <w:lang w:val="en-CA"/>
              </w:rPr>
              <w:t>The participants</w:t>
            </w:r>
          </w:p>
        </w:tc>
        <w:tc>
          <w:tcPr>
            <w:tcW w:w="5244" w:type="dxa"/>
            <w:shd w:val="clear" w:color="auto" w:fill="D0CECE" w:themeFill="background2" w:themeFillShade="E6"/>
          </w:tcPr>
          <w:p w14:paraId="24DD14D6" w14:textId="77777777" w:rsidR="00116B34" w:rsidRPr="00116B34" w:rsidRDefault="00116B34" w:rsidP="00724AB3">
            <w:pPr>
              <w:spacing w:line="240" w:lineRule="auto"/>
              <w:rPr>
                <w:lang w:val="en-CA"/>
              </w:rPr>
            </w:pPr>
            <w:r w:rsidRPr="00116B34">
              <w:rPr>
                <w:lang w:val="en-CA"/>
              </w:rPr>
              <w:t>The customer team</w:t>
            </w:r>
          </w:p>
        </w:tc>
      </w:tr>
      <w:tr w:rsidR="00116B34" w:rsidRPr="00116B34" w14:paraId="6447E840" w14:textId="77777777" w:rsidTr="000E1924">
        <w:trPr>
          <w:trHeight w:val="300"/>
        </w:trPr>
        <w:tc>
          <w:tcPr>
            <w:tcW w:w="3256" w:type="dxa"/>
          </w:tcPr>
          <w:p w14:paraId="67E4B0ED" w14:textId="1049BC5A" w:rsidR="00116B34" w:rsidRPr="00116B34" w:rsidRDefault="00116B34" w:rsidP="00724AB3">
            <w:pPr>
              <w:spacing w:line="240" w:lineRule="auto"/>
              <w:rPr>
                <w:lang w:val="en-CA"/>
              </w:rPr>
            </w:pPr>
            <w:r w:rsidRPr="00116B34">
              <w:rPr>
                <w:lang w:val="en-CA"/>
              </w:rPr>
              <w:t>Individual or group?</w:t>
            </w:r>
          </w:p>
        </w:tc>
        <w:tc>
          <w:tcPr>
            <w:tcW w:w="5244" w:type="dxa"/>
            <w:shd w:val="clear" w:color="auto" w:fill="D0CECE" w:themeFill="background2" w:themeFillShade="E6"/>
          </w:tcPr>
          <w:p w14:paraId="4B645CC6" w14:textId="77777777" w:rsidR="00116B34" w:rsidRPr="00116B34" w:rsidRDefault="00116B34" w:rsidP="00724AB3">
            <w:pPr>
              <w:spacing w:line="240" w:lineRule="auto"/>
              <w:rPr>
                <w:lang w:val="en-CA"/>
              </w:rPr>
            </w:pPr>
            <w:r w:rsidRPr="00116B34">
              <w:rPr>
                <w:lang w:val="en-CA"/>
              </w:rPr>
              <w:t>Individual</w:t>
            </w:r>
          </w:p>
        </w:tc>
      </w:tr>
      <w:tr w:rsidR="00116B34" w:rsidRPr="00116B34" w14:paraId="5EFA12B2" w14:textId="77777777" w:rsidTr="000E1924">
        <w:trPr>
          <w:trHeight w:val="300"/>
        </w:trPr>
        <w:tc>
          <w:tcPr>
            <w:tcW w:w="3256" w:type="dxa"/>
          </w:tcPr>
          <w:p w14:paraId="35A5D4AA" w14:textId="77777777" w:rsidR="00116B34" w:rsidRPr="00116B34" w:rsidRDefault="00116B34" w:rsidP="00724AB3">
            <w:pPr>
              <w:spacing w:line="240" w:lineRule="auto"/>
              <w:rPr>
                <w:lang w:val="en-CA"/>
              </w:rPr>
            </w:pPr>
            <w:r w:rsidRPr="00116B34">
              <w:rPr>
                <w:lang w:val="en-CA"/>
              </w:rPr>
              <w:t>The measurement system you will use</w:t>
            </w:r>
          </w:p>
        </w:tc>
        <w:tc>
          <w:tcPr>
            <w:tcW w:w="5244" w:type="dxa"/>
            <w:shd w:val="clear" w:color="auto" w:fill="D0CECE" w:themeFill="background2" w:themeFillShade="E6"/>
          </w:tcPr>
          <w:p w14:paraId="35DC4970" w14:textId="77777777" w:rsidR="00116B34" w:rsidRPr="00116B34" w:rsidRDefault="00116B34" w:rsidP="00724AB3">
            <w:pPr>
              <w:spacing w:line="240" w:lineRule="auto"/>
              <w:rPr>
                <w:lang w:val="en-CA"/>
              </w:rPr>
            </w:pPr>
            <w:r w:rsidRPr="00116B34">
              <w:rPr>
                <w:lang w:val="en-CA"/>
              </w:rPr>
              <w:t>Points and levels</w:t>
            </w:r>
          </w:p>
        </w:tc>
      </w:tr>
      <w:tr w:rsidR="00116B34" w:rsidRPr="0004549D" w14:paraId="7A2C047A" w14:textId="77777777" w:rsidTr="000E1924">
        <w:trPr>
          <w:trHeight w:val="300"/>
        </w:trPr>
        <w:tc>
          <w:tcPr>
            <w:tcW w:w="3256" w:type="dxa"/>
          </w:tcPr>
          <w:p w14:paraId="3AAC1BAB" w14:textId="77777777" w:rsidR="00116B34" w:rsidRPr="00116B34" w:rsidRDefault="00116B34" w:rsidP="00724AB3">
            <w:pPr>
              <w:spacing w:line="240" w:lineRule="auto"/>
              <w:rPr>
                <w:lang w:val="en-CA"/>
              </w:rPr>
            </w:pPr>
            <w:r w:rsidRPr="00116B34">
              <w:rPr>
                <w:lang w:val="en-CA"/>
              </w:rPr>
              <w:t>Choose a price to motivate the team</w:t>
            </w:r>
          </w:p>
          <w:p w14:paraId="77AE4343" w14:textId="77777777" w:rsidR="00116B34" w:rsidRPr="00116B34" w:rsidRDefault="00116B34" w:rsidP="00724AB3">
            <w:pPr>
              <w:spacing w:line="240" w:lineRule="auto"/>
              <w:rPr>
                <w:lang w:val="en-CA"/>
              </w:rPr>
            </w:pPr>
          </w:p>
        </w:tc>
        <w:tc>
          <w:tcPr>
            <w:tcW w:w="5244" w:type="dxa"/>
            <w:shd w:val="clear" w:color="auto" w:fill="D0CECE" w:themeFill="background2" w:themeFillShade="E6"/>
          </w:tcPr>
          <w:p w14:paraId="735760DD" w14:textId="77777777" w:rsidR="00116B34" w:rsidRPr="00116B34" w:rsidRDefault="00116B34" w:rsidP="00724AB3">
            <w:pPr>
              <w:spacing w:line="240" w:lineRule="auto"/>
              <w:rPr>
                <w:lang w:val="en-CA"/>
              </w:rPr>
            </w:pPr>
            <w:r w:rsidRPr="00116B34">
              <w:rPr>
                <w:lang w:val="en-CA"/>
              </w:rPr>
              <w:t>A draw for each level reached by the player. Each level has a different price, obviously the harder level gets the best price.</w:t>
            </w:r>
          </w:p>
        </w:tc>
      </w:tr>
    </w:tbl>
    <w:p w14:paraId="05B4C8D1" w14:textId="77777777" w:rsidR="00116B34" w:rsidRDefault="00116B34" w:rsidP="00116B34">
      <w:pPr>
        <w:rPr>
          <w:lang w:val="en-CA"/>
        </w:rPr>
      </w:pPr>
    </w:p>
    <w:p w14:paraId="03889D39" w14:textId="77777777" w:rsidR="00116B34" w:rsidRPr="00116B34" w:rsidRDefault="00116B34" w:rsidP="00724AB3">
      <w:pPr>
        <w:spacing w:line="276" w:lineRule="auto"/>
        <w:rPr>
          <w:rStyle w:val="Strong"/>
          <w:lang w:val="en-CA"/>
        </w:rPr>
      </w:pPr>
      <w:r w:rsidRPr="00116B34">
        <w:rPr>
          <w:rStyle w:val="Strong"/>
          <w:lang w:val="en-CA"/>
        </w:rPr>
        <w:t>Example 3</w:t>
      </w:r>
    </w:p>
    <w:p w14:paraId="2B043607" w14:textId="77777777" w:rsidR="00116B34" w:rsidRPr="00116B34" w:rsidRDefault="00116B34" w:rsidP="00116B34">
      <w:pPr>
        <w:shd w:val="clear" w:color="auto" w:fill="FFFFFF" w:themeFill="background1"/>
        <w:rPr>
          <w:rFonts w:cs="Arial"/>
          <w:b/>
          <w:bCs/>
          <w:lang w:val="en-US"/>
        </w:rPr>
      </w:pPr>
      <w:r w:rsidRPr="00116B34">
        <w:rPr>
          <w:lang w:val="en-CA"/>
        </w:rPr>
        <w:t>TechX Solutions is a technology company that provides various software solutions to their</w:t>
      </w:r>
      <w:r w:rsidRPr="00116B34">
        <w:rPr>
          <w:lang w:val="en-US"/>
        </w:rPr>
        <w:t xml:space="preserve"> clients. One of their processes involves the marketing team sending important communications to their customers through their "smart communications" module. However, the company has noticed that there are often errors in these communications, including incorrect customer names, outdated information, and formatting issues.</w:t>
      </w:r>
    </w:p>
    <w:p w14:paraId="5B99655C" w14:textId="77777777" w:rsidR="00116B34" w:rsidRPr="00C81754" w:rsidRDefault="00116B34" w:rsidP="00C81754">
      <w:pPr>
        <w:pStyle w:val="ListParagraph"/>
        <w:numPr>
          <w:ilvl w:val="0"/>
          <w:numId w:val="52"/>
        </w:numPr>
        <w:rPr>
          <w:color w:val="5B9BD5" w:themeColor="accent5"/>
          <w:lang w:val="en-CA"/>
        </w:rPr>
      </w:pPr>
      <w:r w:rsidRPr="00C81754">
        <w:rPr>
          <w:color w:val="5B9BD5" w:themeColor="accent5"/>
          <w:lang w:val="en-CA"/>
        </w:rPr>
        <w:t xml:space="preserve">Duration: Short-term </w:t>
      </w:r>
    </w:p>
    <w:p w14:paraId="26D26AD1" w14:textId="77777777" w:rsidR="00116B34" w:rsidRPr="00C81754" w:rsidRDefault="00116B34" w:rsidP="00C81754">
      <w:pPr>
        <w:pStyle w:val="ListParagraph"/>
        <w:numPr>
          <w:ilvl w:val="0"/>
          <w:numId w:val="52"/>
        </w:numPr>
        <w:rPr>
          <w:color w:val="5B9BD5" w:themeColor="accent5"/>
          <w:lang w:val="en-CA"/>
        </w:rPr>
      </w:pPr>
      <w:r w:rsidRPr="00C81754">
        <w:rPr>
          <w:color w:val="5B9BD5" w:themeColor="accent5"/>
          <w:lang w:val="en-CA"/>
        </w:rPr>
        <w:t>Format: Group</w:t>
      </w:r>
    </w:p>
    <w:p w14:paraId="71589915" w14:textId="77777777" w:rsidR="00116B34" w:rsidRPr="00C81754" w:rsidRDefault="00116B34" w:rsidP="00C81754">
      <w:pPr>
        <w:pStyle w:val="ListParagraph"/>
        <w:numPr>
          <w:ilvl w:val="0"/>
          <w:numId w:val="52"/>
        </w:numPr>
        <w:rPr>
          <w:color w:val="5B9BD5" w:themeColor="accent5"/>
          <w:lang w:val="en-CA"/>
        </w:rPr>
      </w:pPr>
      <w:r w:rsidRPr="00C81754">
        <w:rPr>
          <w:color w:val="5B9BD5" w:themeColor="accent5"/>
          <w:lang w:val="en-CA"/>
        </w:rPr>
        <w:t>Subject: Smart communications</w:t>
      </w:r>
    </w:p>
    <w:tbl>
      <w:tblPr>
        <w:tblStyle w:val="TableGrid"/>
        <w:tblW w:w="0" w:type="auto"/>
        <w:tblLayout w:type="fixed"/>
        <w:tblLook w:val="06A0" w:firstRow="1" w:lastRow="0" w:firstColumn="1" w:lastColumn="0" w:noHBand="1" w:noVBand="1"/>
      </w:tblPr>
      <w:tblGrid>
        <w:gridCol w:w="3256"/>
        <w:gridCol w:w="5244"/>
      </w:tblGrid>
      <w:tr w:rsidR="00116B34" w:rsidRPr="0004549D" w14:paraId="094B8987" w14:textId="77777777" w:rsidTr="000E1924">
        <w:trPr>
          <w:trHeight w:val="300"/>
        </w:trPr>
        <w:tc>
          <w:tcPr>
            <w:tcW w:w="3256" w:type="dxa"/>
          </w:tcPr>
          <w:p w14:paraId="62108617" w14:textId="6102F086" w:rsidR="00116B34" w:rsidRPr="00116B34" w:rsidRDefault="00116B34" w:rsidP="00724AB3">
            <w:pPr>
              <w:spacing w:line="276" w:lineRule="auto"/>
              <w:rPr>
                <w:lang w:val="en-CA"/>
              </w:rPr>
            </w:pPr>
            <w:r w:rsidRPr="00116B34">
              <w:rPr>
                <w:lang w:val="en-CA"/>
              </w:rPr>
              <w:t>Identify the process where data quality is lacking</w:t>
            </w:r>
          </w:p>
        </w:tc>
        <w:tc>
          <w:tcPr>
            <w:tcW w:w="5244" w:type="dxa"/>
            <w:shd w:val="clear" w:color="auto" w:fill="D0CECE" w:themeFill="background2" w:themeFillShade="E6"/>
          </w:tcPr>
          <w:p w14:paraId="2EF50848" w14:textId="77777777" w:rsidR="00116B34" w:rsidRPr="00116B34" w:rsidRDefault="00116B34" w:rsidP="00724AB3">
            <w:pPr>
              <w:spacing w:line="276" w:lineRule="auto"/>
              <w:rPr>
                <w:lang w:val="en-CA"/>
              </w:rPr>
            </w:pPr>
            <w:r w:rsidRPr="00116B34">
              <w:rPr>
                <w:lang w:val="en-CA"/>
              </w:rPr>
              <w:t>People have difficulties using the module “smart communications”.</w:t>
            </w:r>
          </w:p>
        </w:tc>
      </w:tr>
      <w:tr w:rsidR="00116B34" w:rsidRPr="0004549D" w14:paraId="745CD8E3" w14:textId="77777777" w:rsidTr="000E1924">
        <w:trPr>
          <w:trHeight w:val="300"/>
        </w:trPr>
        <w:tc>
          <w:tcPr>
            <w:tcW w:w="3256" w:type="dxa"/>
          </w:tcPr>
          <w:p w14:paraId="31E7AB94" w14:textId="77777777" w:rsidR="00116B34" w:rsidRPr="00116B34" w:rsidRDefault="00116B34" w:rsidP="00724AB3">
            <w:pPr>
              <w:spacing w:line="276" w:lineRule="auto"/>
              <w:rPr>
                <w:lang w:val="en-CA"/>
              </w:rPr>
            </w:pPr>
            <w:r w:rsidRPr="00116B34">
              <w:rPr>
                <w:lang w:val="en-CA"/>
              </w:rPr>
              <w:t>Course of the game</w:t>
            </w:r>
          </w:p>
        </w:tc>
        <w:tc>
          <w:tcPr>
            <w:tcW w:w="5244" w:type="dxa"/>
            <w:shd w:val="clear" w:color="auto" w:fill="D0CECE" w:themeFill="background2" w:themeFillShade="E6"/>
          </w:tcPr>
          <w:p w14:paraId="1FAE14B3" w14:textId="6C5B1C5F" w:rsidR="00116B34" w:rsidRPr="00116B34" w:rsidRDefault="00116B34" w:rsidP="00724AB3">
            <w:pPr>
              <w:spacing w:line="276" w:lineRule="auto"/>
              <w:rPr>
                <w:lang w:val="en-CA"/>
              </w:rPr>
            </w:pPr>
            <w:r w:rsidRPr="00116B34">
              <w:rPr>
                <w:lang w:val="en-CA"/>
              </w:rPr>
              <w:t>During the first hour, there will be a training session animated by John. He will explain to the team how Smart communications work. Then he will separate the team into groups and distribute the instruction sheet to each group</w:t>
            </w:r>
            <w:r w:rsidR="000E1924">
              <w:rPr>
                <w:lang w:val="en-CA"/>
              </w:rPr>
              <w:t xml:space="preserve"> </w:t>
            </w:r>
            <w:r w:rsidRPr="00116B34">
              <w:rPr>
                <w:lang w:val="en-CA"/>
              </w:rPr>
              <w:t>(See below). Following the instructions, each group will have the rest of the session to do smart communications.</w:t>
            </w:r>
          </w:p>
        </w:tc>
      </w:tr>
      <w:tr w:rsidR="00116B34" w:rsidRPr="00116B34" w14:paraId="735DE3A4" w14:textId="77777777" w:rsidTr="000E1924">
        <w:trPr>
          <w:trHeight w:val="300"/>
        </w:trPr>
        <w:tc>
          <w:tcPr>
            <w:tcW w:w="3256" w:type="dxa"/>
          </w:tcPr>
          <w:p w14:paraId="043F3452" w14:textId="5B7CF560" w:rsidR="00116B34" w:rsidRPr="00116B34" w:rsidRDefault="00116B34" w:rsidP="00724AB3">
            <w:pPr>
              <w:spacing w:line="276" w:lineRule="auto"/>
              <w:rPr>
                <w:lang w:val="en-CA"/>
              </w:rPr>
            </w:pPr>
            <w:r w:rsidRPr="00116B34">
              <w:rPr>
                <w:lang w:val="en-CA"/>
              </w:rPr>
              <w:t>Duration of the game</w:t>
            </w:r>
          </w:p>
        </w:tc>
        <w:tc>
          <w:tcPr>
            <w:tcW w:w="5244" w:type="dxa"/>
            <w:shd w:val="clear" w:color="auto" w:fill="D0CECE" w:themeFill="background2" w:themeFillShade="E6"/>
          </w:tcPr>
          <w:p w14:paraId="07C6DECC" w14:textId="77777777" w:rsidR="00116B34" w:rsidRPr="00116B34" w:rsidRDefault="00116B34" w:rsidP="00724AB3">
            <w:pPr>
              <w:spacing w:line="276" w:lineRule="auto"/>
              <w:rPr>
                <w:lang w:val="en-CA"/>
              </w:rPr>
            </w:pPr>
            <w:r w:rsidRPr="00116B34">
              <w:rPr>
                <w:lang w:val="en-CA"/>
              </w:rPr>
              <w:t>3 hours</w:t>
            </w:r>
          </w:p>
        </w:tc>
      </w:tr>
      <w:tr w:rsidR="00116B34" w:rsidRPr="00116B34" w14:paraId="28F4B0EB" w14:textId="77777777" w:rsidTr="000E1924">
        <w:trPr>
          <w:trHeight w:val="300"/>
        </w:trPr>
        <w:tc>
          <w:tcPr>
            <w:tcW w:w="3256" w:type="dxa"/>
          </w:tcPr>
          <w:p w14:paraId="4B426B3D" w14:textId="47E6ECD4" w:rsidR="00116B34" w:rsidRPr="00116B34" w:rsidRDefault="00116B34" w:rsidP="00724AB3">
            <w:pPr>
              <w:spacing w:line="276" w:lineRule="auto"/>
              <w:rPr>
                <w:lang w:val="en-CA"/>
              </w:rPr>
            </w:pPr>
            <w:r w:rsidRPr="00116B34">
              <w:rPr>
                <w:lang w:val="en-CA"/>
              </w:rPr>
              <w:lastRenderedPageBreak/>
              <w:t>The participants</w:t>
            </w:r>
          </w:p>
        </w:tc>
        <w:tc>
          <w:tcPr>
            <w:tcW w:w="5244" w:type="dxa"/>
            <w:shd w:val="clear" w:color="auto" w:fill="D0CECE" w:themeFill="background2" w:themeFillShade="E6"/>
          </w:tcPr>
          <w:p w14:paraId="4E18D01C" w14:textId="77777777" w:rsidR="00116B34" w:rsidRPr="00116B34" w:rsidRDefault="00116B34" w:rsidP="00724AB3">
            <w:pPr>
              <w:spacing w:line="276" w:lineRule="auto"/>
              <w:rPr>
                <w:lang w:val="en-CA"/>
              </w:rPr>
            </w:pPr>
            <w:r w:rsidRPr="00116B34">
              <w:rPr>
                <w:lang w:val="en-CA"/>
              </w:rPr>
              <w:t>The marketing team</w:t>
            </w:r>
          </w:p>
        </w:tc>
      </w:tr>
      <w:tr w:rsidR="00116B34" w:rsidRPr="00116B34" w14:paraId="7DF79A18" w14:textId="77777777" w:rsidTr="000E1924">
        <w:trPr>
          <w:trHeight w:val="300"/>
        </w:trPr>
        <w:tc>
          <w:tcPr>
            <w:tcW w:w="3256" w:type="dxa"/>
          </w:tcPr>
          <w:p w14:paraId="390BA9BA" w14:textId="1C5CBE19" w:rsidR="00116B34" w:rsidRPr="00116B34" w:rsidRDefault="00116B34" w:rsidP="00724AB3">
            <w:pPr>
              <w:spacing w:line="276" w:lineRule="auto"/>
              <w:rPr>
                <w:lang w:val="en-CA"/>
              </w:rPr>
            </w:pPr>
            <w:r w:rsidRPr="00116B34">
              <w:rPr>
                <w:lang w:val="en-CA"/>
              </w:rPr>
              <w:t>Individual or group?</w:t>
            </w:r>
          </w:p>
        </w:tc>
        <w:tc>
          <w:tcPr>
            <w:tcW w:w="5244" w:type="dxa"/>
            <w:shd w:val="clear" w:color="auto" w:fill="D0CECE" w:themeFill="background2" w:themeFillShade="E6"/>
          </w:tcPr>
          <w:p w14:paraId="0F7B083C" w14:textId="77777777" w:rsidR="00116B34" w:rsidRPr="00116B34" w:rsidRDefault="00116B34" w:rsidP="00724AB3">
            <w:pPr>
              <w:spacing w:line="276" w:lineRule="auto"/>
              <w:rPr>
                <w:lang w:val="en-CA"/>
              </w:rPr>
            </w:pPr>
            <w:r w:rsidRPr="00116B34">
              <w:rPr>
                <w:lang w:val="en-CA"/>
              </w:rPr>
              <w:t>Groups of 4 or 5 people</w:t>
            </w:r>
          </w:p>
        </w:tc>
      </w:tr>
      <w:tr w:rsidR="00116B34" w:rsidRPr="0004549D" w14:paraId="7CBE3C11" w14:textId="77777777" w:rsidTr="000E1924">
        <w:trPr>
          <w:trHeight w:val="300"/>
        </w:trPr>
        <w:tc>
          <w:tcPr>
            <w:tcW w:w="3256" w:type="dxa"/>
          </w:tcPr>
          <w:p w14:paraId="1EDF82AE" w14:textId="77777777" w:rsidR="00116B34" w:rsidRPr="00116B34" w:rsidRDefault="00116B34" w:rsidP="00724AB3">
            <w:pPr>
              <w:spacing w:line="276" w:lineRule="auto"/>
              <w:rPr>
                <w:lang w:val="en-CA"/>
              </w:rPr>
            </w:pPr>
            <w:r w:rsidRPr="00116B34">
              <w:rPr>
                <w:lang w:val="en-CA"/>
              </w:rPr>
              <w:t>The measurement system you will use</w:t>
            </w:r>
          </w:p>
        </w:tc>
        <w:tc>
          <w:tcPr>
            <w:tcW w:w="5244" w:type="dxa"/>
            <w:shd w:val="clear" w:color="auto" w:fill="D0CECE" w:themeFill="background2" w:themeFillShade="E6"/>
          </w:tcPr>
          <w:p w14:paraId="7FA51FB4" w14:textId="77777777" w:rsidR="00116B34" w:rsidRPr="00116B34" w:rsidRDefault="00116B34" w:rsidP="00724AB3">
            <w:pPr>
              <w:spacing w:line="276" w:lineRule="auto"/>
              <w:rPr>
                <w:lang w:val="en-CA"/>
              </w:rPr>
            </w:pPr>
            <w:r w:rsidRPr="00116B34">
              <w:rPr>
                <w:lang w:val="en-CA"/>
              </w:rPr>
              <w:t>The success of smart communications will show the success of the game.</w:t>
            </w:r>
          </w:p>
        </w:tc>
      </w:tr>
      <w:tr w:rsidR="00116B34" w:rsidRPr="0004549D" w14:paraId="60E57519" w14:textId="77777777" w:rsidTr="000E1924">
        <w:trPr>
          <w:trHeight w:val="660"/>
        </w:trPr>
        <w:tc>
          <w:tcPr>
            <w:tcW w:w="3256" w:type="dxa"/>
          </w:tcPr>
          <w:p w14:paraId="291345CC" w14:textId="77777777" w:rsidR="00116B34" w:rsidRPr="00116B34" w:rsidRDefault="00116B34" w:rsidP="00724AB3">
            <w:pPr>
              <w:spacing w:line="276" w:lineRule="auto"/>
              <w:rPr>
                <w:lang w:val="en-CA"/>
              </w:rPr>
            </w:pPr>
            <w:r w:rsidRPr="00116B34">
              <w:rPr>
                <w:lang w:val="en-CA"/>
              </w:rPr>
              <w:t>Choose a prize to motivate the team</w:t>
            </w:r>
          </w:p>
          <w:p w14:paraId="6369730E" w14:textId="77777777" w:rsidR="00116B34" w:rsidRPr="00116B34" w:rsidRDefault="00116B34" w:rsidP="00724AB3">
            <w:pPr>
              <w:spacing w:line="276" w:lineRule="auto"/>
              <w:rPr>
                <w:lang w:val="en-CA"/>
              </w:rPr>
            </w:pPr>
          </w:p>
        </w:tc>
        <w:tc>
          <w:tcPr>
            <w:tcW w:w="5244" w:type="dxa"/>
            <w:shd w:val="clear" w:color="auto" w:fill="D0CECE" w:themeFill="background2" w:themeFillShade="E6"/>
          </w:tcPr>
          <w:p w14:paraId="5F6FD905" w14:textId="77777777" w:rsidR="00116B34" w:rsidRPr="00116B34" w:rsidRDefault="00116B34" w:rsidP="00724AB3">
            <w:pPr>
              <w:spacing w:line="276" w:lineRule="auto"/>
              <w:rPr>
                <w:lang w:val="en-CA"/>
              </w:rPr>
            </w:pPr>
            <w:r w:rsidRPr="00116B34">
              <w:rPr>
                <w:lang w:val="en-CA"/>
              </w:rPr>
              <w:t>A badge will be sent to the team that have succeeded in sending their smart communications by email. They can add the badge to their signature on Outlook.</w:t>
            </w:r>
          </w:p>
        </w:tc>
      </w:tr>
    </w:tbl>
    <w:p w14:paraId="2FAA0961" w14:textId="77777777" w:rsidR="00116B34" w:rsidRPr="00116B34" w:rsidRDefault="00116B34" w:rsidP="00116B34">
      <w:pPr>
        <w:rPr>
          <w:lang w:val="en-CA"/>
        </w:rPr>
      </w:pPr>
    </w:p>
    <w:p w14:paraId="29369652" w14:textId="77777777" w:rsidR="00116B34" w:rsidRPr="000E1924" w:rsidRDefault="00116B34" w:rsidP="00116B34">
      <w:pPr>
        <w:rPr>
          <w:rStyle w:val="Strong"/>
          <w:lang w:val="en-CA"/>
        </w:rPr>
      </w:pPr>
      <w:r w:rsidRPr="000E1924">
        <w:rPr>
          <w:rStyle w:val="Strong"/>
          <w:lang w:val="en-CA"/>
        </w:rPr>
        <w:t>Example 4</w:t>
      </w:r>
    </w:p>
    <w:p w14:paraId="2E319797" w14:textId="77777777" w:rsidR="00116B34" w:rsidRPr="00116B34" w:rsidRDefault="00116B34" w:rsidP="00116B34">
      <w:pPr>
        <w:rPr>
          <w:lang w:val="en-CA"/>
        </w:rPr>
      </w:pPr>
      <w:r w:rsidRPr="00116B34">
        <w:rPr>
          <w:lang w:val="en-CA"/>
        </w:rPr>
        <w:t>The sales team has been facing challenges with data quality in their Borealis system. Incomplete or inaccurate data has been leading to missed opportunities, duplicated efforts, and overall inefficiencies in their sales process. Alex, who is part of the sales team, had decided to implement gamification to motivate his colleagues to improve the data quality of the organizations.</w:t>
      </w:r>
    </w:p>
    <w:p w14:paraId="51C28D93" w14:textId="5DE754E0" w:rsidR="000E1924" w:rsidRPr="00C81754" w:rsidRDefault="000E1924" w:rsidP="00C81754">
      <w:pPr>
        <w:pStyle w:val="ListParagraph"/>
        <w:numPr>
          <w:ilvl w:val="0"/>
          <w:numId w:val="52"/>
        </w:numPr>
        <w:rPr>
          <w:color w:val="5B9BD5" w:themeColor="accent5"/>
          <w:lang w:val="en-CA"/>
        </w:rPr>
      </w:pPr>
      <w:r w:rsidRPr="00C81754">
        <w:rPr>
          <w:color w:val="5B9BD5" w:themeColor="accent5"/>
          <w:lang w:val="en-CA"/>
        </w:rPr>
        <w:t>Duration: Long-term</w:t>
      </w:r>
    </w:p>
    <w:p w14:paraId="4263E3EF" w14:textId="5C6CB758" w:rsidR="00116B34" w:rsidRPr="00C81754" w:rsidRDefault="00116B34" w:rsidP="00C81754">
      <w:pPr>
        <w:pStyle w:val="ListParagraph"/>
        <w:numPr>
          <w:ilvl w:val="0"/>
          <w:numId w:val="52"/>
        </w:numPr>
        <w:rPr>
          <w:color w:val="5B9BD5" w:themeColor="accent5"/>
          <w:lang w:val="en-CA"/>
        </w:rPr>
      </w:pPr>
      <w:r w:rsidRPr="00C81754">
        <w:rPr>
          <w:color w:val="5B9BD5" w:themeColor="accent5"/>
          <w:lang w:val="en-CA"/>
        </w:rPr>
        <w:t>Format: Individual</w:t>
      </w:r>
    </w:p>
    <w:p w14:paraId="259117A3" w14:textId="157238EA" w:rsidR="00682513" w:rsidRPr="00C81754" w:rsidRDefault="00682513" w:rsidP="00C81754">
      <w:pPr>
        <w:pStyle w:val="ListParagraph"/>
        <w:numPr>
          <w:ilvl w:val="0"/>
          <w:numId w:val="52"/>
        </w:numPr>
        <w:rPr>
          <w:color w:val="5B9BD5" w:themeColor="accent5"/>
          <w:lang w:val="en-CA"/>
        </w:rPr>
      </w:pPr>
      <w:r w:rsidRPr="00C81754">
        <w:rPr>
          <w:color w:val="5B9BD5" w:themeColor="accent5"/>
          <w:lang w:val="en-CA"/>
        </w:rPr>
        <w:t>Subject: Organization</w:t>
      </w:r>
    </w:p>
    <w:tbl>
      <w:tblPr>
        <w:tblStyle w:val="TableGrid"/>
        <w:tblpPr w:leftFromText="180" w:rightFromText="180" w:vertAnchor="text" w:horzAnchor="margin" w:tblpY="596"/>
        <w:tblW w:w="0" w:type="auto"/>
        <w:tblLayout w:type="fixed"/>
        <w:tblLook w:val="06A0" w:firstRow="1" w:lastRow="0" w:firstColumn="1" w:lastColumn="0" w:noHBand="1" w:noVBand="1"/>
      </w:tblPr>
      <w:tblGrid>
        <w:gridCol w:w="3256"/>
        <w:gridCol w:w="5244"/>
      </w:tblGrid>
      <w:tr w:rsidR="00581B9D" w:rsidRPr="00116B34" w14:paraId="4BA46922" w14:textId="77777777" w:rsidTr="00D30BFD">
        <w:trPr>
          <w:trHeight w:val="300"/>
        </w:trPr>
        <w:tc>
          <w:tcPr>
            <w:tcW w:w="3256" w:type="dxa"/>
          </w:tcPr>
          <w:p w14:paraId="751C5133" w14:textId="77777777" w:rsidR="00581B9D" w:rsidRPr="00116B34" w:rsidRDefault="00581B9D" w:rsidP="00724AB3">
            <w:pPr>
              <w:spacing w:line="276" w:lineRule="auto"/>
              <w:rPr>
                <w:lang w:val="en-CA"/>
              </w:rPr>
            </w:pPr>
            <w:r w:rsidRPr="00116B34">
              <w:rPr>
                <w:lang w:val="en-CA"/>
              </w:rPr>
              <w:t>Identify the process where data quality is lacking</w:t>
            </w:r>
          </w:p>
        </w:tc>
        <w:tc>
          <w:tcPr>
            <w:tcW w:w="5244" w:type="dxa"/>
            <w:shd w:val="clear" w:color="auto" w:fill="D0CECE" w:themeFill="background2" w:themeFillShade="E6"/>
          </w:tcPr>
          <w:p w14:paraId="5A640F1B" w14:textId="77777777" w:rsidR="00581B9D" w:rsidRPr="00116B34" w:rsidRDefault="00581B9D" w:rsidP="00724AB3">
            <w:pPr>
              <w:spacing w:line="276" w:lineRule="auto"/>
              <w:rPr>
                <w:lang w:val="en-CA"/>
              </w:rPr>
            </w:pPr>
            <w:r w:rsidRPr="00116B34">
              <w:rPr>
                <w:lang w:val="en-CA"/>
              </w:rPr>
              <w:t>Organization</w:t>
            </w:r>
          </w:p>
        </w:tc>
      </w:tr>
      <w:tr w:rsidR="00581B9D" w:rsidRPr="00116B34" w14:paraId="2AF16333" w14:textId="77777777" w:rsidTr="00D30BFD">
        <w:trPr>
          <w:trHeight w:val="300"/>
        </w:trPr>
        <w:tc>
          <w:tcPr>
            <w:tcW w:w="3256" w:type="dxa"/>
          </w:tcPr>
          <w:p w14:paraId="7D620D85" w14:textId="77777777" w:rsidR="00581B9D" w:rsidRPr="00116B34" w:rsidRDefault="00581B9D" w:rsidP="00724AB3">
            <w:pPr>
              <w:spacing w:line="276" w:lineRule="auto"/>
              <w:rPr>
                <w:lang w:val="en-CA"/>
              </w:rPr>
            </w:pPr>
            <w:r w:rsidRPr="00116B34">
              <w:rPr>
                <w:lang w:val="en-CA"/>
              </w:rPr>
              <w:t>Choose the specific data you want to gamify</w:t>
            </w:r>
          </w:p>
          <w:p w14:paraId="35ADB528" w14:textId="77777777" w:rsidR="00581B9D" w:rsidRPr="00116B34" w:rsidRDefault="00581B9D" w:rsidP="00724AB3">
            <w:pPr>
              <w:spacing w:line="276" w:lineRule="auto"/>
              <w:rPr>
                <w:lang w:val="en-CA"/>
              </w:rPr>
            </w:pPr>
          </w:p>
        </w:tc>
        <w:tc>
          <w:tcPr>
            <w:tcW w:w="5244" w:type="dxa"/>
            <w:shd w:val="clear" w:color="auto" w:fill="D0CECE" w:themeFill="background2" w:themeFillShade="E6"/>
          </w:tcPr>
          <w:p w14:paraId="640B9386" w14:textId="77777777" w:rsidR="00581B9D" w:rsidRPr="00116B34" w:rsidRDefault="00581B9D" w:rsidP="00724AB3">
            <w:pPr>
              <w:pStyle w:val="ListParagraph"/>
              <w:spacing w:line="276" w:lineRule="auto"/>
              <w:rPr>
                <w:lang w:val="en-CA"/>
              </w:rPr>
            </w:pPr>
            <w:r w:rsidRPr="00116B34">
              <w:rPr>
                <w:lang w:val="en-CA"/>
              </w:rPr>
              <w:t xml:space="preserve">Confirm that the following fields are filled in: </w:t>
            </w:r>
          </w:p>
          <w:p w14:paraId="2B276D46" w14:textId="77777777" w:rsidR="00581B9D" w:rsidRPr="000E1924" w:rsidRDefault="00581B9D" w:rsidP="00724AB3">
            <w:pPr>
              <w:pStyle w:val="ListParagraph"/>
              <w:numPr>
                <w:ilvl w:val="0"/>
                <w:numId w:val="47"/>
              </w:numPr>
              <w:spacing w:line="276" w:lineRule="auto"/>
              <w:rPr>
                <w:lang w:val="en-CA"/>
              </w:rPr>
            </w:pPr>
            <w:r w:rsidRPr="000E1924">
              <w:rPr>
                <w:lang w:val="en-CA"/>
              </w:rPr>
              <w:t>Description</w:t>
            </w:r>
          </w:p>
          <w:p w14:paraId="2297D7FE" w14:textId="77777777" w:rsidR="00581B9D" w:rsidRPr="000E1924" w:rsidRDefault="00581B9D" w:rsidP="00724AB3">
            <w:pPr>
              <w:pStyle w:val="ListParagraph"/>
              <w:numPr>
                <w:ilvl w:val="0"/>
                <w:numId w:val="47"/>
              </w:numPr>
              <w:spacing w:line="276" w:lineRule="auto"/>
              <w:rPr>
                <w:lang w:val="en-CA"/>
              </w:rPr>
            </w:pPr>
            <w:r w:rsidRPr="000E1924">
              <w:rPr>
                <w:lang w:val="en-CA"/>
              </w:rPr>
              <w:t>Localization</w:t>
            </w:r>
          </w:p>
          <w:p w14:paraId="364602A4" w14:textId="77777777" w:rsidR="00581B9D" w:rsidRPr="000E1924" w:rsidRDefault="00581B9D" w:rsidP="00724AB3">
            <w:pPr>
              <w:pStyle w:val="ListParagraph"/>
              <w:numPr>
                <w:ilvl w:val="0"/>
                <w:numId w:val="47"/>
              </w:numPr>
              <w:spacing w:line="276" w:lineRule="auto"/>
              <w:rPr>
                <w:lang w:val="en-CA"/>
              </w:rPr>
            </w:pPr>
            <w:r w:rsidRPr="000E1924">
              <w:rPr>
                <w:lang w:val="en-CA"/>
              </w:rPr>
              <w:t>Main contact</w:t>
            </w:r>
          </w:p>
          <w:p w14:paraId="36E01F7A" w14:textId="77777777" w:rsidR="00581B9D" w:rsidRPr="000E1924" w:rsidRDefault="00581B9D" w:rsidP="00724AB3">
            <w:pPr>
              <w:pStyle w:val="ListParagraph"/>
              <w:numPr>
                <w:ilvl w:val="0"/>
                <w:numId w:val="47"/>
              </w:numPr>
              <w:spacing w:line="276" w:lineRule="auto"/>
              <w:rPr>
                <w:lang w:val="en-CA"/>
              </w:rPr>
            </w:pPr>
            <w:r w:rsidRPr="000E1924">
              <w:rPr>
                <w:lang w:val="en-CA"/>
              </w:rPr>
              <w:t>Categorization</w:t>
            </w:r>
          </w:p>
          <w:p w14:paraId="4F245340" w14:textId="77777777" w:rsidR="00581B9D" w:rsidRPr="000E1924" w:rsidRDefault="00581B9D" w:rsidP="00724AB3">
            <w:pPr>
              <w:pStyle w:val="ListParagraph"/>
              <w:numPr>
                <w:ilvl w:val="0"/>
                <w:numId w:val="47"/>
              </w:numPr>
              <w:spacing w:line="276" w:lineRule="auto"/>
              <w:rPr>
                <w:lang w:val="en-CA"/>
              </w:rPr>
            </w:pPr>
            <w:r w:rsidRPr="000E1924">
              <w:rPr>
                <w:lang w:val="en-CA"/>
              </w:rPr>
              <w:t>Nature of relationship</w:t>
            </w:r>
          </w:p>
          <w:p w14:paraId="3F9AA67A" w14:textId="77777777" w:rsidR="00581B9D" w:rsidRPr="000E1924" w:rsidRDefault="00581B9D" w:rsidP="00724AB3">
            <w:pPr>
              <w:pStyle w:val="ListParagraph"/>
              <w:numPr>
                <w:ilvl w:val="0"/>
                <w:numId w:val="47"/>
              </w:numPr>
              <w:spacing w:line="276" w:lineRule="auto"/>
            </w:pPr>
            <w:r w:rsidRPr="000E1924">
              <w:rPr>
                <w:lang w:val="en-CA"/>
              </w:rPr>
              <w:t>Relationship manager</w:t>
            </w:r>
          </w:p>
        </w:tc>
      </w:tr>
      <w:tr w:rsidR="00581B9D" w:rsidRPr="00116B34" w14:paraId="6FBD4152" w14:textId="77777777" w:rsidTr="00D30BFD">
        <w:trPr>
          <w:trHeight w:val="300"/>
        </w:trPr>
        <w:tc>
          <w:tcPr>
            <w:tcW w:w="3256" w:type="dxa"/>
          </w:tcPr>
          <w:p w14:paraId="09775CF2" w14:textId="77777777" w:rsidR="00581B9D" w:rsidRPr="00116B34" w:rsidRDefault="00581B9D" w:rsidP="00724AB3">
            <w:pPr>
              <w:spacing w:line="276" w:lineRule="auto"/>
              <w:rPr>
                <w:lang w:val="en-CA"/>
              </w:rPr>
            </w:pPr>
            <w:r w:rsidRPr="00116B34">
              <w:rPr>
                <w:lang w:val="en-CA"/>
              </w:rPr>
              <w:t>Duration of the game</w:t>
            </w:r>
          </w:p>
        </w:tc>
        <w:tc>
          <w:tcPr>
            <w:tcW w:w="5244" w:type="dxa"/>
            <w:shd w:val="clear" w:color="auto" w:fill="D0CECE" w:themeFill="background2" w:themeFillShade="E6"/>
          </w:tcPr>
          <w:p w14:paraId="433552FB" w14:textId="77777777" w:rsidR="00581B9D" w:rsidRPr="00116B34" w:rsidRDefault="00581B9D" w:rsidP="00724AB3">
            <w:pPr>
              <w:spacing w:line="276" w:lineRule="auto"/>
              <w:rPr>
                <w:lang w:val="en-CA"/>
              </w:rPr>
            </w:pPr>
            <w:r w:rsidRPr="00116B34">
              <w:rPr>
                <w:lang w:val="en-CA"/>
              </w:rPr>
              <w:t>2 months</w:t>
            </w:r>
          </w:p>
        </w:tc>
      </w:tr>
      <w:tr w:rsidR="00581B9D" w:rsidRPr="00116B34" w14:paraId="4CD53145" w14:textId="77777777" w:rsidTr="00D30BFD">
        <w:trPr>
          <w:trHeight w:val="446"/>
        </w:trPr>
        <w:tc>
          <w:tcPr>
            <w:tcW w:w="3256" w:type="dxa"/>
          </w:tcPr>
          <w:p w14:paraId="4A7FD455" w14:textId="77777777" w:rsidR="00581B9D" w:rsidRPr="00116B34" w:rsidRDefault="00581B9D" w:rsidP="00724AB3">
            <w:pPr>
              <w:spacing w:line="276" w:lineRule="auto"/>
              <w:rPr>
                <w:lang w:val="en-CA"/>
              </w:rPr>
            </w:pPr>
            <w:r w:rsidRPr="00116B34">
              <w:rPr>
                <w:lang w:val="en-CA"/>
              </w:rPr>
              <w:t>The participants</w:t>
            </w:r>
          </w:p>
        </w:tc>
        <w:tc>
          <w:tcPr>
            <w:tcW w:w="5244" w:type="dxa"/>
            <w:shd w:val="clear" w:color="auto" w:fill="D0CECE" w:themeFill="background2" w:themeFillShade="E6"/>
          </w:tcPr>
          <w:p w14:paraId="2501B04D" w14:textId="77777777" w:rsidR="00581B9D" w:rsidRPr="00116B34" w:rsidRDefault="00581B9D" w:rsidP="00724AB3">
            <w:pPr>
              <w:spacing w:line="276" w:lineRule="auto"/>
              <w:rPr>
                <w:lang w:val="en-CA"/>
              </w:rPr>
            </w:pPr>
            <w:r w:rsidRPr="00116B34">
              <w:rPr>
                <w:lang w:val="en-CA"/>
              </w:rPr>
              <w:t>The sale team</w:t>
            </w:r>
          </w:p>
        </w:tc>
      </w:tr>
      <w:tr w:rsidR="00581B9D" w:rsidRPr="00116B34" w14:paraId="63D5F12F" w14:textId="77777777" w:rsidTr="00D30BFD">
        <w:trPr>
          <w:trHeight w:val="300"/>
        </w:trPr>
        <w:tc>
          <w:tcPr>
            <w:tcW w:w="3256" w:type="dxa"/>
          </w:tcPr>
          <w:p w14:paraId="29CFFFDB" w14:textId="77777777" w:rsidR="00581B9D" w:rsidRPr="00116B34" w:rsidRDefault="00581B9D" w:rsidP="00724AB3">
            <w:pPr>
              <w:spacing w:line="276" w:lineRule="auto"/>
              <w:rPr>
                <w:lang w:val="en-CA"/>
              </w:rPr>
            </w:pPr>
            <w:r w:rsidRPr="00116B34">
              <w:rPr>
                <w:lang w:val="en-CA"/>
              </w:rPr>
              <w:lastRenderedPageBreak/>
              <w:t>Individual or group?</w:t>
            </w:r>
          </w:p>
        </w:tc>
        <w:tc>
          <w:tcPr>
            <w:tcW w:w="5244" w:type="dxa"/>
            <w:shd w:val="clear" w:color="auto" w:fill="D0CECE" w:themeFill="background2" w:themeFillShade="E6"/>
          </w:tcPr>
          <w:p w14:paraId="2B973B98" w14:textId="77777777" w:rsidR="00581B9D" w:rsidRPr="00116B34" w:rsidRDefault="00581B9D" w:rsidP="00724AB3">
            <w:pPr>
              <w:spacing w:line="276" w:lineRule="auto"/>
              <w:rPr>
                <w:lang w:val="en-CA"/>
              </w:rPr>
            </w:pPr>
            <w:r w:rsidRPr="00116B34">
              <w:rPr>
                <w:lang w:val="en-CA"/>
              </w:rPr>
              <w:t xml:space="preserve">Individual </w:t>
            </w:r>
          </w:p>
        </w:tc>
      </w:tr>
      <w:tr w:rsidR="00581B9D" w:rsidRPr="00116B34" w14:paraId="2773305B" w14:textId="77777777" w:rsidTr="00D30BFD">
        <w:trPr>
          <w:trHeight w:val="300"/>
        </w:trPr>
        <w:tc>
          <w:tcPr>
            <w:tcW w:w="3256" w:type="dxa"/>
          </w:tcPr>
          <w:p w14:paraId="21929668" w14:textId="77777777" w:rsidR="00581B9D" w:rsidRPr="00116B34" w:rsidRDefault="00581B9D" w:rsidP="00724AB3">
            <w:pPr>
              <w:spacing w:line="276" w:lineRule="auto"/>
              <w:rPr>
                <w:lang w:val="en-CA"/>
              </w:rPr>
            </w:pPr>
            <w:r w:rsidRPr="00116B34">
              <w:rPr>
                <w:lang w:val="en-CA"/>
              </w:rPr>
              <w:t>The measurement system you will use</w:t>
            </w:r>
          </w:p>
        </w:tc>
        <w:tc>
          <w:tcPr>
            <w:tcW w:w="5244" w:type="dxa"/>
            <w:shd w:val="clear" w:color="auto" w:fill="D0CECE" w:themeFill="background2" w:themeFillShade="E6"/>
          </w:tcPr>
          <w:p w14:paraId="0FA0D0B4" w14:textId="77777777" w:rsidR="00581B9D" w:rsidRPr="00116B34" w:rsidRDefault="00581B9D" w:rsidP="00724AB3">
            <w:pPr>
              <w:spacing w:line="276" w:lineRule="auto"/>
              <w:rPr>
                <w:lang w:val="en-CA"/>
              </w:rPr>
            </w:pPr>
            <w:r w:rsidRPr="00116B34">
              <w:rPr>
                <w:lang w:val="en-CA"/>
              </w:rPr>
              <w:t>Points and levels</w:t>
            </w:r>
          </w:p>
        </w:tc>
      </w:tr>
      <w:tr w:rsidR="00581B9D" w:rsidRPr="0004549D" w14:paraId="0F2C8A14" w14:textId="77777777" w:rsidTr="00D30BFD">
        <w:trPr>
          <w:trHeight w:val="946"/>
        </w:trPr>
        <w:tc>
          <w:tcPr>
            <w:tcW w:w="3256" w:type="dxa"/>
          </w:tcPr>
          <w:p w14:paraId="0912D7EC" w14:textId="77777777" w:rsidR="00581B9D" w:rsidRPr="00116B34" w:rsidRDefault="00581B9D" w:rsidP="00724AB3">
            <w:pPr>
              <w:spacing w:line="276" w:lineRule="auto"/>
              <w:rPr>
                <w:lang w:val="en-CA"/>
              </w:rPr>
            </w:pPr>
            <w:r w:rsidRPr="00116B34">
              <w:rPr>
                <w:lang w:val="en-CA"/>
              </w:rPr>
              <w:t>Choose a price to motivate the team</w:t>
            </w:r>
          </w:p>
        </w:tc>
        <w:tc>
          <w:tcPr>
            <w:tcW w:w="5244" w:type="dxa"/>
            <w:shd w:val="clear" w:color="auto" w:fill="D0CECE" w:themeFill="background2" w:themeFillShade="E6"/>
          </w:tcPr>
          <w:p w14:paraId="32F22970" w14:textId="77777777" w:rsidR="00581B9D" w:rsidRPr="00116B34" w:rsidRDefault="00581B9D" w:rsidP="00724AB3">
            <w:pPr>
              <w:spacing w:line="276" w:lineRule="auto"/>
              <w:rPr>
                <w:lang w:val="en-CA"/>
              </w:rPr>
            </w:pPr>
            <w:r w:rsidRPr="00116B34">
              <w:rPr>
                <w:lang w:val="en-CA"/>
              </w:rPr>
              <w:t>A draw for each level reached by the player. Each level has a different price, obviously the harder level gets the best price.</w:t>
            </w:r>
          </w:p>
        </w:tc>
      </w:tr>
    </w:tbl>
    <w:p w14:paraId="030FCD94" w14:textId="77777777" w:rsidR="000E1924" w:rsidRPr="000E1924" w:rsidRDefault="000E1924" w:rsidP="000E1924">
      <w:pPr>
        <w:rPr>
          <w:lang w:val="en-CA"/>
        </w:rPr>
      </w:pPr>
    </w:p>
    <w:sectPr w:rsidR="000E1924" w:rsidRPr="000E1924" w:rsidSect="00D46653">
      <w:headerReference w:type="default" r:id="rId30"/>
      <w:footerReference w:type="default" r:id="rId31"/>
      <w:pgSz w:w="12240" w:h="15840"/>
      <w:pgMar w:top="1440" w:right="1800" w:bottom="1440" w:left="180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CB135" w14:textId="77777777" w:rsidR="00E3641A" w:rsidRDefault="00E3641A" w:rsidP="004A4D20">
      <w:pPr>
        <w:spacing w:after="0" w:line="240" w:lineRule="auto"/>
      </w:pPr>
      <w:r>
        <w:separator/>
      </w:r>
    </w:p>
    <w:p w14:paraId="13470F2E" w14:textId="77777777" w:rsidR="00E3641A" w:rsidRDefault="00E3641A"/>
  </w:endnote>
  <w:endnote w:type="continuationSeparator" w:id="0">
    <w:p w14:paraId="249CF6BB" w14:textId="77777777" w:rsidR="00E3641A" w:rsidRDefault="00E3641A" w:rsidP="004A4D20">
      <w:pPr>
        <w:spacing w:after="0" w:line="240" w:lineRule="auto"/>
      </w:pPr>
      <w:r>
        <w:continuationSeparator/>
      </w:r>
    </w:p>
    <w:p w14:paraId="34B22BF1" w14:textId="77777777" w:rsidR="00E3641A" w:rsidRDefault="00E36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Times New Roman (Titres CS)">
    <w:altName w:val="Times New Roman"/>
    <w:charset w:val="00"/>
    <w:family w:val="roman"/>
    <w:pitch w:val="default"/>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820F" w14:textId="77777777" w:rsidR="008B611B" w:rsidRDefault="008B611B">
    <w:pPr>
      <w:pStyle w:val="Footer"/>
    </w:pPr>
    <w:r w:rsidRPr="008B611B">
      <w:rPr>
        <w:noProof/>
      </w:rPr>
      <w:drawing>
        <wp:anchor distT="0" distB="0" distL="114300" distR="114300" simplePos="0" relativeHeight="251669504" behindDoc="1" locked="0" layoutInCell="1" allowOverlap="1" wp14:anchorId="6048A479" wp14:editId="5DDAAD64">
          <wp:simplePos x="0" y="0"/>
          <wp:positionH relativeFrom="column">
            <wp:posOffset>-53340</wp:posOffset>
          </wp:positionH>
          <wp:positionV relativeFrom="paragraph">
            <wp:posOffset>-130810</wp:posOffset>
          </wp:positionV>
          <wp:extent cx="588645" cy="34417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88645" cy="344170"/>
                  </a:xfrm>
                  <a:prstGeom prst="rect">
                    <a:avLst/>
                  </a:prstGeom>
                </pic:spPr>
              </pic:pic>
            </a:graphicData>
          </a:graphic>
          <wp14:sizeRelH relativeFrom="page">
            <wp14:pctWidth>0</wp14:pctWidth>
          </wp14:sizeRelH>
          <wp14:sizeRelV relativeFrom="page">
            <wp14:pctHeight>0</wp14:pctHeight>
          </wp14:sizeRelV>
        </wp:anchor>
      </w:drawing>
    </w:r>
    <w:r w:rsidRPr="008B611B">
      <w:rPr>
        <w:noProof/>
      </w:rPr>
      <w:drawing>
        <wp:anchor distT="0" distB="0" distL="114300" distR="114300" simplePos="0" relativeHeight="251668480" behindDoc="1" locked="0" layoutInCell="1" allowOverlap="1" wp14:anchorId="293AC3B3" wp14:editId="4E7272DB">
          <wp:simplePos x="0" y="0"/>
          <wp:positionH relativeFrom="column">
            <wp:posOffset>845771</wp:posOffset>
          </wp:positionH>
          <wp:positionV relativeFrom="paragraph">
            <wp:posOffset>-212725</wp:posOffset>
          </wp:positionV>
          <wp:extent cx="5037992" cy="644327"/>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037992" cy="64432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92A43" w14:textId="77777777" w:rsidR="00E3641A" w:rsidRDefault="00E3641A" w:rsidP="004A4D20">
      <w:pPr>
        <w:spacing w:after="0" w:line="240" w:lineRule="auto"/>
      </w:pPr>
      <w:r>
        <w:separator/>
      </w:r>
    </w:p>
    <w:p w14:paraId="3036FDA5" w14:textId="77777777" w:rsidR="00E3641A" w:rsidRDefault="00E3641A"/>
  </w:footnote>
  <w:footnote w:type="continuationSeparator" w:id="0">
    <w:p w14:paraId="3FD5B625" w14:textId="77777777" w:rsidR="00E3641A" w:rsidRDefault="00E3641A" w:rsidP="004A4D20">
      <w:pPr>
        <w:spacing w:after="0" w:line="240" w:lineRule="auto"/>
      </w:pPr>
      <w:r>
        <w:continuationSeparator/>
      </w:r>
    </w:p>
    <w:p w14:paraId="04B96CCE" w14:textId="77777777" w:rsidR="00E3641A" w:rsidRDefault="00E36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EEE30" w14:textId="01E959DD" w:rsidR="004A4D20" w:rsidRDefault="0048232B">
    <w:pPr>
      <w:pStyle w:val="Header"/>
    </w:pPr>
    <w:r w:rsidRPr="00FB4098">
      <w:rPr>
        <w:noProof/>
      </w:rPr>
      <mc:AlternateContent>
        <mc:Choice Requires="wps">
          <w:drawing>
            <wp:anchor distT="0" distB="0" distL="114300" distR="114300" simplePos="0" relativeHeight="251671552" behindDoc="0" locked="0" layoutInCell="1" allowOverlap="1" wp14:anchorId="7A4A189E" wp14:editId="526E45B8">
              <wp:simplePos x="0" y="0"/>
              <wp:positionH relativeFrom="column">
                <wp:posOffset>4783455</wp:posOffset>
              </wp:positionH>
              <wp:positionV relativeFrom="paragraph">
                <wp:posOffset>-2540</wp:posOffset>
              </wp:positionV>
              <wp:extent cx="381635" cy="381635"/>
              <wp:effectExtent l="76200" t="76200" r="75565" b="75565"/>
              <wp:wrapNone/>
              <wp:docPr id="5" name="Rectangle : coins arrondis 5"/>
              <wp:cNvGraphicFramePr/>
              <a:graphic xmlns:a="http://schemas.openxmlformats.org/drawingml/2006/main">
                <a:graphicData uri="http://schemas.microsoft.com/office/word/2010/wordprocessingShape">
                  <wps:wsp>
                    <wps:cNvSpPr/>
                    <wps:spPr>
                      <a:xfrm rot="18900000">
                        <a:off x="0" y="0"/>
                        <a:ext cx="381635" cy="381635"/>
                      </a:xfrm>
                      <a:prstGeom prst="roundRect">
                        <a:avLst>
                          <a:gd name="adj" fmla="val 24033"/>
                        </a:avLst>
                      </a:prstGeom>
                      <a:noFill/>
                      <a:ln w="50800">
                        <a:solidFill>
                          <a:srgbClr val="0E91F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 coins arrondis 5" style="position:absolute;margin-left:376.65pt;margin-top:-.2pt;width:30.05pt;height:30.05pt;rotation:-45;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e91f3" strokeweight="4pt" arcsize="15750f" w14:anchorId="616DB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">
              <v:stroke joinstyle="miter"/>
            </v:roundrect>
          </w:pict>
        </mc:Fallback>
      </mc:AlternateContent>
    </w:r>
    <w:r w:rsidRPr="00FB4098">
      <w:rPr>
        <w:noProof/>
      </w:rPr>
      <mc:AlternateContent>
        <mc:Choice Requires="wps">
          <w:drawing>
            <wp:anchor distT="0" distB="0" distL="114300" distR="114300" simplePos="0" relativeHeight="251672576" behindDoc="0" locked="0" layoutInCell="1" allowOverlap="1" wp14:anchorId="0AB3038E" wp14:editId="1A232C7C">
              <wp:simplePos x="0" y="0"/>
              <wp:positionH relativeFrom="column">
                <wp:posOffset>5270711</wp:posOffset>
              </wp:positionH>
              <wp:positionV relativeFrom="paragraph">
                <wp:posOffset>-525568</wp:posOffset>
              </wp:positionV>
              <wp:extent cx="757555" cy="757555"/>
              <wp:effectExtent l="76200" t="76200" r="80645" b="80645"/>
              <wp:wrapNone/>
              <wp:docPr id="6" name="Rectangle : coins arrondis 6"/>
              <wp:cNvGraphicFramePr/>
              <a:graphic xmlns:a="http://schemas.openxmlformats.org/drawingml/2006/main">
                <a:graphicData uri="http://schemas.microsoft.com/office/word/2010/wordprocessingShape">
                  <wps:wsp>
                    <wps:cNvSpPr/>
                    <wps:spPr>
                      <a:xfrm rot="18900000">
                        <a:off x="0" y="0"/>
                        <a:ext cx="757555" cy="757555"/>
                      </a:xfrm>
                      <a:prstGeom prst="roundRect">
                        <a:avLst>
                          <a:gd name="adj" fmla="val 26591"/>
                        </a:avLst>
                      </a:prstGeom>
                      <a:solidFill>
                        <a:srgbClr val="52D997"/>
                      </a:solidFill>
                      <a:ln w="762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angle : coins arrondis 6" style="position:absolute;margin-left:415pt;margin-top:-41.4pt;width:59.65pt;height:59.65pt;rotation:-45;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2d997" stroked="f" strokeweight="6pt" arcsize="17427f" w14:anchorId="784F2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">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57FA3"/>
    <w:multiLevelType w:val="hybridMultilevel"/>
    <w:tmpl w:val="E5FA26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6E4CF1"/>
    <w:multiLevelType w:val="hybridMultilevel"/>
    <w:tmpl w:val="E6EED1C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947E86"/>
    <w:multiLevelType w:val="hybridMultilevel"/>
    <w:tmpl w:val="75FA6D0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3B6343"/>
    <w:multiLevelType w:val="hybridMultilevel"/>
    <w:tmpl w:val="BF72F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C6188"/>
    <w:multiLevelType w:val="hybridMultilevel"/>
    <w:tmpl w:val="FA345492"/>
    <w:lvl w:ilvl="0" w:tplc="F50EB852">
      <w:start w:val="1"/>
      <w:numFmt w:val="bullet"/>
      <w:lvlText w:val="-"/>
      <w:lvlJc w:val="left"/>
      <w:pPr>
        <w:ind w:left="720" w:hanging="360"/>
      </w:pPr>
      <w:rPr>
        <w:rFonts w:ascii="Calibri" w:hAnsi="Calibri" w:hint="default"/>
      </w:rPr>
    </w:lvl>
    <w:lvl w:ilvl="1" w:tplc="9482C86C">
      <w:start w:val="1"/>
      <w:numFmt w:val="bullet"/>
      <w:lvlText w:val="o"/>
      <w:lvlJc w:val="left"/>
      <w:pPr>
        <w:ind w:left="1440" w:hanging="360"/>
      </w:pPr>
      <w:rPr>
        <w:rFonts w:ascii="Courier New" w:hAnsi="Courier New" w:hint="default"/>
      </w:rPr>
    </w:lvl>
    <w:lvl w:ilvl="2" w:tplc="6CEAC844">
      <w:start w:val="1"/>
      <w:numFmt w:val="bullet"/>
      <w:lvlText w:val=""/>
      <w:lvlJc w:val="left"/>
      <w:pPr>
        <w:ind w:left="2160" w:hanging="360"/>
      </w:pPr>
      <w:rPr>
        <w:rFonts w:ascii="Wingdings" w:hAnsi="Wingdings" w:hint="default"/>
      </w:rPr>
    </w:lvl>
    <w:lvl w:ilvl="3" w:tplc="805E3962">
      <w:start w:val="1"/>
      <w:numFmt w:val="bullet"/>
      <w:lvlText w:val=""/>
      <w:lvlJc w:val="left"/>
      <w:pPr>
        <w:ind w:left="2880" w:hanging="360"/>
      </w:pPr>
      <w:rPr>
        <w:rFonts w:ascii="Symbol" w:hAnsi="Symbol" w:hint="default"/>
      </w:rPr>
    </w:lvl>
    <w:lvl w:ilvl="4" w:tplc="EE4EF062">
      <w:start w:val="1"/>
      <w:numFmt w:val="bullet"/>
      <w:lvlText w:val="o"/>
      <w:lvlJc w:val="left"/>
      <w:pPr>
        <w:ind w:left="3600" w:hanging="360"/>
      </w:pPr>
      <w:rPr>
        <w:rFonts w:ascii="Courier New" w:hAnsi="Courier New" w:hint="default"/>
      </w:rPr>
    </w:lvl>
    <w:lvl w:ilvl="5" w:tplc="6E9A7E8C">
      <w:start w:val="1"/>
      <w:numFmt w:val="bullet"/>
      <w:lvlText w:val=""/>
      <w:lvlJc w:val="left"/>
      <w:pPr>
        <w:ind w:left="4320" w:hanging="360"/>
      </w:pPr>
      <w:rPr>
        <w:rFonts w:ascii="Wingdings" w:hAnsi="Wingdings" w:hint="default"/>
      </w:rPr>
    </w:lvl>
    <w:lvl w:ilvl="6" w:tplc="257C6A76">
      <w:start w:val="1"/>
      <w:numFmt w:val="bullet"/>
      <w:lvlText w:val=""/>
      <w:lvlJc w:val="left"/>
      <w:pPr>
        <w:ind w:left="5040" w:hanging="360"/>
      </w:pPr>
      <w:rPr>
        <w:rFonts w:ascii="Symbol" w:hAnsi="Symbol" w:hint="default"/>
      </w:rPr>
    </w:lvl>
    <w:lvl w:ilvl="7" w:tplc="AB8A5928">
      <w:start w:val="1"/>
      <w:numFmt w:val="bullet"/>
      <w:lvlText w:val="o"/>
      <w:lvlJc w:val="left"/>
      <w:pPr>
        <w:ind w:left="5760" w:hanging="360"/>
      </w:pPr>
      <w:rPr>
        <w:rFonts w:ascii="Courier New" w:hAnsi="Courier New" w:hint="default"/>
      </w:rPr>
    </w:lvl>
    <w:lvl w:ilvl="8" w:tplc="D5E4070A">
      <w:start w:val="1"/>
      <w:numFmt w:val="bullet"/>
      <w:lvlText w:val=""/>
      <w:lvlJc w:val="left"/>
      <w:pPr>
        <w:ind w:left="6480" w:hanging="360"/>
      </w:pPr>
      <w:rPr>
        <w:rFonts w:ascii="Wingdings" w:hAnsi="Wingdings" w:hint="default"/>
      </w:rPr>
    </w:lvl>
  </w:abstractNum>
  <w:abstractNum w:abstractNumId="5" w15:restartNumberingAfterBreak="0">
    <w:nsid w:val="090A7EF5"/>
    <w:multiLevelType w:val="hybridMultilevel"/>
    <w:tmpl w:val="933CD960"/>
    <w:lvl w:ilvl="0" w:tplc="C67C1FBC">
      <w:start w:val="1"/>
      <w:numFmt w:val="bullet"/>
      <w:lvlText w:val="•"/>
      <w:lvlJc w:val="left"/>
      <w:pPr>
        <w:tabs>
          <w:tab w:val="num" w:pos="720"/>
        </w:tabs>
        <w:ind w:left="720" w:hanging="360"/>
      </w:pPr>
      <w:rPr>
        <w:rFonts w:ascii="Arial" w:hAnsi="Arial" w:hint="default"/>
      </w:rPr>
    </w:lvl>
    <w:lvl w:ilvl="1" w:tplc="D5B40228" w:tentative="1">
      <w:start w:val="1"/>
      <w:numFmt w:val="bullet"/>
      <w:lvlText w:val="•"/>
      <w:lvlJc w:val="left"/>
      <w:pPr>
        <w:tabs>
          <w:tab w:val="num" w:pos="1440"/>
        </w:tabs>
        <w:ind w:left="1440" w:hanging="360"/>
      </w:pPr>
      <w:rPr>
        <w:rFonts w:ascii="Arial" w:hAnsi="Arial" w:hint="default"/>
      </w:rPr>
    </w:lvl>
    <w:lvl w:ilvl="2" w:tplc="2FFC2A5A" w:tentative="1">
      <w:start w:val="1"/>
      <w:numFmt w:val="bullet"/>
      <w:lvlText w:val="•"/>
      <w:lvlJc w:val="left"/>
      <w:pPr>
        <w:tabs>
          <w:tab w:val="num" w:pos="2160"/>
        </w:tabs>
        <w:ind w:left="2160" w:hanging="360"/>
      </w:pPr>
      <w:rPr>
        <w:rFonts w:ascii="Arial" w:hAnsi="Arial" w:hint="default"/>
      </w:rPr>
    </w:lvl>
    <w:lvl w:ilvl="3" w:tplc="078032F2" w:tentative="1">
      <w:start w:val="1"/>
      <w:numFmt w:val="bullet"/>
      <w:lvlText w:val="•"/>
      <w:lvlJc w:val="left"/>
      <w:pPr>
        <w:tabs>
          <w:tab w:val="num" w:pos="2880"/>
        </w:tabs>
        <w:ind w:left="2880" w:hanging="360"/>
      </w:pPr>
      <w:rPr>
        <w:rFonts w:ascii="Arial" w:hAnsi="Arial" w:hint="default"/>
      </w:rPr>
    </w:lvl>
    <w:lvl w:ilvl="4" w:tplc="C0FAE54C" w:tentative="1">
      <w:start w:val="1"/>
      <w:numFmt w:val="bullet"/>
      <w:lvlText w:val="•"/>
      <w:lvlJc w:val="left"/>
      <w:pPr>
        <w:tabs>
          <w:tab w:val="num" w:pos="3600"/>
        </w:tabs>
        <w:ind w:left="3600" w:hanging="360"/>
      </w:pPr>
      <w:rPr>
        <w:rFonts w:ascii="Arial" w:hAnsi="Arial" w:hint="default"/>
      </w:rPr>
    </w:lvl>
    <w:lvl w:ilvl="5" w:tplc="26FCE19E" w:tentative="1">
      <w:start w:val="1"/>
      <w:numFmt w:val="bullet"/>
      <w:lvlText w:val="•"/>
      <w:lvlJc w:val="left"/>
      <w:pPr>
        <w:tabs>
          <w:tab w:val="num" w:pos="4320"/>
        </w:tabs>
        <w:ind w:left="4320" w:hanging="360"/>
      </w:pPr>
      <w:rPr>
        <w:rFonts w:ascii="Arial" w:hAnsi="Arial" w:hint="default"/>
      </w:rPr>
    </w:lvl>
    <w:lvl w:ilvl="6" w:tplc="20D635E4" w:tentative="1">
      <w:start w:val="1"/>
      <w:numFmt w:val="bullet"/>
      <w:lvlText w:val="•"/>
      <w:lvlJc w:val="left"/>
      <w:pPr>
        <w:tabs>
          <w:tab w:val="num" w:pos="5040"/>
        </w:tabs>
        <w:ind w:left="5040" w:hanging="360"/>
      </w:pPr>
      <w:rPr>
        <w:rFonts w:ascii="Arial" w:hAnsi="Arial" w:hint="default"/>
      </w:rPr>
    </w:lvl>
    <w:lvl w:ilvl="7" w:tplc="F31036E0" w:tentative="1">
      <w:start w:val="1"/>
      <w:numFmt w:val="bullet"/>
      <w:lvlText w:val="•"/>
      <w:lvlJc w:val="left"/>
      <w:pPr>
        <w:tabs>
          <w:tab w:val="num" w:pos="5760"/>
        </w:tabs>
        <w:ind w:left="5760" w:hanging="360"/>
      </w:pPr>
      <w:rPr>
        <w:rFonts w:ascii="Arial" w:hAnsi="Arial" w:hint="default"/>
      </w:rPr>
    </w:lvl>
    <w:lvl w:ilvl="8" w:tplc="A992F3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51612F"/>
    <w:multiLevelType w:val="hybridMultilevel"/>
    <w:tmpl w:val="48F68FCA"/>
    <w:lvl w:ilvl="0" w:tplc="C764BAEC">
      <w:numFmt w:val="bullet"/>
      <w:lvlText w:val="•"/>
      <w:lvlJc w:val="left"/>
      <w:pPr>
        <w:ind w:left="1065" w:hanging="705"/>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A6097A"/>
    <w:multiLevelType w:val="hybridMultilevel"/>
    <w:tmpl w:val="940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D5E36"/>
    <w:multiLevelType w:val="hybridMultilevel"/>
    <w:tmpl w:val="EA5EDD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A195E"/>
    <w:multiLevelType w:val="hybridMultilevel"/>
    <w:tmpl w:val="BFC6B674"/>
    <w:lvl w:ilvl="0" w:tplc="10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60C074A"/>
    <w:multiLevelType w:val="hybridMultilevel"/>
    <w:tmpl w:val="96FC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B5214"/>
    <w:multiLevelType w:val="hybridMultilevel"/>
    <w:tmpl w:val="0414F55E"/>
    <w:lvl w:ilvl="0" w:tplc="9E2A4248">
      <w:start w:val="1"/>
      <w:numFmt w:val="bullet"/>
      <w:lvlText w:val="•"/>
      <w:lvlJc w:val="left"/>
      <w:pPr>
        <w:tabs>
          <w:tab w:val="num" w:pos="720"/>
        </w:tabs>
        <w:ind w:left="720" w:hanging="360"/>
      </w:pPr>
      <w:rPr>
        <w:rFonts w:ascii="Arial" w:hAnsi="Arial" w:hint="default"/>
      </w:rPr>
    </w:lvl>
    <w:lvl w:ilvl="1" w:tplc="2272E4D2" w:tentative="1">
      <w:start w:val="1"/>
      <w:numFmt w:val="bullet"/>
      <w:lvlText w:val="•"/>
      <w:lvlJc w:val="left"/>
      <w:pPr>
        <w:tabs>
          <w:tab w:val="num" w:pos="1440"/>
        </w:tabs>
        <w:ind w:left="1440" w:hanging="360"/>
      </w:pPr>
      <w:rPr>
        <w:rFonts w:ascii="Arial" w:hAnsi="Arial" w:hint="default"/>
      </w:rPr>
    </w:lvl>
    <w:lvl w:ilvl="2" w:tplc="F8D2231C" w:tentative="1">
      <w:start w:val="1"/>
      <w:numFmt w:val="bullet"/>
      <w:lvlText w:val="•"/>
      <w:lvlJc w:val="left"/>
      <w:pPr>
        <w:tabs>
          <w:tab w:val="num" w:pos="2160"/>
        </w:tabs>
        <w:ind w:left="2160" w:hanging="360"/>
      </w:pPr>
      <w:rPr>
        <w:rFonts w:ascii="Arial" w:hAnsi="Arial" w:hint="default"/>
      </w:rPr>
    </w:lvl>
    <w:lvl w:ilvl="3" w:tplc="5BDA213E" w:tentative="1">
      <w:start w:val="1"/>
      <w:numFmt w:val="bullet"/>
      <w:lvlText w:val="•"/>
      <w:lvlJc w:val="left"/>
      <w:pPr>
        <w:tabs>
          <w:tab w:val="num" w:pos="2880"/>
        </w:tabs>
        <w:ind w:left="2880" w:hanging="360"/>
      </w:pPr>
      <w:rPr>
        <w:rFonts w:ascii="Arial" w:hAnsi="Arial" w:hint="default"/>
      </w:rPr>
    </w:lvl>
    <w:lvl w:ilvl="4" w:tplc="88AEE186" w:tentative="1">
      <w:start w:val="1"/>
      <w:numFmt w:val="bullet"/>
      <w:lvlText w:val="•"/>
      <w:lvlJc w:val="left"/>
      <w:pPr>
        <w:tabs>
          <w:tab w:val="num" w:pos="3600"/>
        </w:tabs>
        <w:ind w:left="3600" w:hanging="360"/>
      </w:pPr>
      <w:rPr>
        <w:rFonts w:ascii="Arial" w:hAnsi="Arial" w:hint="default"/>
      </w:rPr>
    </w:lvl>
    <w:lvl w:ilvl="5" w:tplc="541AF80E" w:tentative="1">
      <w:start w:val="1"/>
      <w:numFmt w:val="bullet"/>
      <w:lvlText w:val="•"/>
      <w:lvlJc w:val="left"/>
      <w:pPr>
        <w:tabs>
          <w:tab w:val="num" w:pos="4320"/>
        </w:tabs>
        <w:ind w:left="4320" w:hanging="360"/>
      </w:pPr>
      <w:rPr>
        <w:rFonts w:ascii="Arial" w:hAnsi="Arial" w:hint="default"/>
      </w:rPr>
    </w:lvl>
    <w:lvl w:ilvl="6" w:tplc="F6EEB7A4" w:tentative="1">
      <w:start w:val="1"/>
      <w:numFmt w:val="bullet"/>
      <w:lvlText w:val="•"/>
      <w:lvlJc w:val="left"/>
      <w:pPr>
        <w:tabs>
          <w:tab w:val="num" w:pos="5040"/>
        </w:tabs>
        <w:ind w:left="5040" w:hanging="360"/>
      </w:pPr>
      <w:rPr>
        <w:rFonts w:ascii="Arial" w:hAnsi="Arial" w:hint="default"/>
      </w:rPr>
    </w:lvl>
    <w:lvl w:ilvl="7" w:tplc="8BC8FD66" w:tentative="1">
      <w:start w:val="1"/>
      <w:numFmt w:val="bullet"/>
      <w:lvlText w:val="•"/>
      <w:lvlJc w:val="left"/>
      <w:pPr>
        <w:tabs>
          <w:tab w:val="num" w:pos="5760"/>
        </w:tabs>
        <w:ind w:left="5760" w:hanging="360"/>
      </w:pPr>
      <w:rPr>
        <w:rFonts w:ascii="Arial" w:hAnsi="Arial" w:hint="default"/>
      </w:rPr>
    </w:lvl>
    <w:lvl w:ilvl="8" w:tplc="DE2030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7577A9"/>
    <w:multiLevelType w:val="multilevel"/>
    <w:tmpl w:val="9F3AED18"/>
    <w:lvl w:ilvl="0">
      <w:start w:val="1"/>
      <w:numFmt w:val="decimal"/>
      <w:lvlText w:val="%1."/>
      <w:lvlJc w:val="left"/>
      <w:pPr>
        <w:ind w:left="720" w:hanging="360"/>
      </w:pPr>
      <w:rPr>
        <w:rFonts w:hint="default"/>
      </w:rPr>
    </w:lvl>
    <w:lvl w:ilvl="1">
      <w:start w:val="1"/>
      <w:numFmt w:val="decimal"/>
      <w:pStyle w:val="H3"/>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 w15:restartNumberingAfterBreak="0">
    <w:nsid w:val="1F7B6D40"/>
    <w:multiLevelType w:val="hybridMultilevel"/>
    <w:tmpl w:val="0A604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C44154"/>
    <w:multiLevelType w:val="hybridMultilevel"/>
    <w:tmpl w:val="E19A75A0"/>
    <w:lvl w:ilvl="0" w:tplc="E15ABFCA">
      <w:start w:val="1"/>
      <w:numFmt w:val="bullet"/>
      <w:lvlText w:val="•"/>
      <w:lvlJc w:val="left"/>
      <w:pPr>
        <w:tabs>
          <w:tab w:val="num" w:pos="720"/>
        </w:tabs>
        <w:ind w:left="720" w:hanging="360"/>
      </w:pPr>
      <w:rPr>
        <w:rFonts w:ascii="Arial" w:hAnsi="Arial" w:hint="default"/>
      </w:rPr>
    </w:lvl>
    <w:lvl w:ilvl="1" w:tplc="4C5A9F5E" w:tentative="1">
      <w:start w:val="1"/>
      <w:numFmt w:val="bullet"/>
      <w:lvlText w:val="•"/>
      <w:lvlJc w:val="left"/>
      <w:pPr>
        <w:tabs>
          <w:tab w:val="num" w:pos="1440"/>
        </w:tabs>
        <w:ind w:left="1440" w:hanging="360"/>
      </w:pPr>
      <w:rPr>
        <w:rFonts w:ascii="Arial" w:hAnsi="Arial" w:hint="default"/>
      </w:rPr>
    </w:lvl>
    <w:lvl w:ilvl="2" w:tplc="3F72521C" w:tentative="1">
      <w:start w:val="1"/>
      <w:numFmt w:val="bullet"/>
      <w:lvlText w:val="•"/>
      <w:lvlJc w:val="left"/>
      <w:pPr>
        <w:tabs>
          <w:tab w:val="num" w:pos="2160"/>
        </w:tabs>
        <w:ind w:left="2160" w:hanging="360"/>
      </w:pPr>
      <w:rPr>
        <w:rFonts w:ascii="Arial" w:hAnsi="Arial" w:hint="default"/>
      </w:rPr>
    </w:lvl>
    <w:lvl w:ilvl="3" w:tplc="50BA7F48" w:tentative="1">
      <w:start w:val="1"/>
      <w:numFmt w:val="bullet"/>
      <w:lvlText w:val="•"/>
      <w:lvlJc w:val="left"/>
      <w:pPr>
        <w:tabs>
          <w:tab w:val="num" w:pos="2880"/>
        </w:tabs>
        <w:ind w:left="2880" w:hanging="360"/>
      </w:pPr>
      <w:rPr>
        <w:rFonts w:ascii="Arial" w:hAnsi="Arial" w:hint="default"/>
      </w:rPr>
    </w:lvl>
    <w:lvl w:ilvl="4" w:tplc="5672D018" w:tentative="1">
      <w:start w:val="1"/>
      <w:numFmt w:val="bullet"/>
      <w:lvlText w:val="•"/>
      <w:lvlJc w:val="left"/>
      <w:pPr>
        <w:tabs>
          <w:tab w:val="num" w:pos="3600"/>
        </w:tabs>
        <w:ind w:left="3600" w:hanging="360"/>
      </w:pPr>
      <w:rPr>
        <w:rFonts w:ascii="Arial" w:hAnsi="Arial" w:hint="default"/>
      </w:rPr>
    </w:lvl>
    <w:lvl w:ilvl="5" w:tplc="AFA86B54" w:tentative="1">
      <w:start w:val="1"/>
      <w:numFmt w:val="bullet"/>
      <w:lvlText w:val="•"/>
      <w:lvlJc w:val="left"/>
      <w:pPr>
        <w:tabs>
          <w:tab w:val="num" w:pos="4320"/>
        </w:tabs>
        <w:ind w:left="4320" w:hanging="360"/>
      </w:pPr>
      <w:rPr>
        <w:rFonts w:ascii="Arial" w:hAnsi="Arial" w:hint="default"/>
      </w:rPr>
    </w:lvl>
    <w:lvl w:ilvl="6" w:tplc="D9DE9FA8" w:tentative="1">
      <w:start w:val="1"/>
      <w:numFmt w:val="bullet"/>
      <w:lvlText w:val="•"/>
      <w:lvlJc w:val="left"/>
      <w:pPr>
        <w:tabs>
          <w:tab w:val="num" w:pos="5040"/>
        </w:tabs>
        <w:ind w:left="5040" w:hanging="360"/>
      </w:pPr>
      <w:rPr>
        <w:rFonts w:ascii="Arial" w:hAnsi="Arial" w:hint="default"/>
      </w:rPr>
    </w:lvl>
    <w:lvl w:ilvl="7" w:tplc="801E8072" w:tentative="1">
      <w:start w:val="1"/>
      <w:numFmt w:val="bullet"/>
      <w:lvlText w:val="•"/>
      <w:lvlJc w:val="left"/>
      <w:pPr>
        <w:tabs>
          <w:tab w:val="num" w:pos="5760"/>
        </w:tabs>
        <w:ind w:left="5760" w:hanging="360"/>
      </w:pPr>
      <w:rPr>
        <w:rFonts w:ascii="Arial" w:hAnsi="Arial" w:hint="default"/>
      </w:rPr>
    </w:lvl>
    <w:lvl w:ilvl="8" w:tplc="10AE52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1CC5A3D"/>
    <w:multiLevelType w:val="hybridMultilevel"/>
    <w:tmpl w:val="466E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2E3780"/>
    <w:multiLevelType w:val="hybridMultilevel"/>
    <w:tmpl w:val="6610FA62"/>
    <w:lvl w:ilvl="0" w:tplc="0409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32328E"/>
    <w:multiLevelType w:val="hybridMultilevel"/>
    <w:tmpl w:val="770A4546"/>
    <w:lvl w:ilvl="0" w:tplc="C764BAEC">
      <w:numFmt w:val="bullet"/>
      <w:lvlText w:val="•"/>
      <w:lvlJc w:val="left"/>
      <w:pPr>
        <w:ind w:left="1065" w:hanging="705"/>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004DB"/>
    <w:multiLevelType w:val="hybridMultilevel"/>
    <w:tmpl w:val="F538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B327B1"/>
    <w:multiLevelType w:val="hybridMultilevel"/>
    <w:tmpl w:val="48D0B682"/>
    <w:lvl w:ilvl="0" w:tplc="0B181530">
      <w:start w:val="1"/>
      <w:numFmt w:val="bullet"/>
      <w:lvlText w:val=""/>
      <w:lvlJc w:val="left"/>
      <w:pPr>
        <w:ind w:left="1080" w:hanging="360"/>
      </w:pPr>
      <w:rPr>
        <w:rFonts w:ascii="Symbol" w:hAnsi="Symbol" w:hint="default"/>
      </w:rPr>
    </w:lvl>
    <w:lvl w:ilvl="1" w:tplc="1386804C">
      <w:start w:val="1"/>
      <w:numFmt w:val="bullet"/>
      <w:lvlText w:val="o"/>
      <w:lvlJc w:val="left"/>
      <w:pPr>
        <w:ind w:left="1800" w:hanging="360"/>
      </w:pPr>
      <w:rPr>
        <w:rFonts w:ascii="Courier New" w:hAnsi="Courier New" w:hint="default"/>
      </w:rPr>
    </w:lvl>
    <w:lvl w:ilvl="2" w:tplc="5AB2F66C">
      <w:start w:val="1"/>
      <w:numFmt w:val="bullet"/>
      <w:lvlText w:val=""/>
      <w:lvlJc w:val="left"/>
      <w:pPr>
        <w:ind w:left="2520" w:hanging="360"/>
      </w:pPr>
      <w:rPr>
        <w:rFonts w:ascii="Wingdings" w:hAnsi="Wingdings" w:hint="default"/>
      </w:rPr>
    </w:lvl>
    <w:lvl w:ilvl="3" w:tplc="16B80D92">
      <w:start w:val="1"/>
      <w:numFmt w:val="bullet"/>
      <w:lvlText w:val=""/>
      <w:lvlJc w:val="left"/>
      <w:pPr>
        <w:ind w:left="3240" w:hanging="360"/>
      </w:pPr>
      <w:rPr>
        <w:rFonts w:ascii="Symbol" w:hAnsi="Symbol" w:hint="default"/>
      </w:rPr>
    </w:lvl>
    <w:lvl w:ilvl="4" w:tplc="07DE0E50">
      <w:start w:val="1"/>
      <w:numFmt w:val="bullet"/>
      <w:lvlText w:val="o"/>
      <w:lvlJc w:val="left"/>
      <w:pPr>
        <w:ind w:left="3960" w:hanging="360"/>
      </w:pPr>
      <w:rPr>
        <w:rFonts w:ascii="Courier New" w:hAnsi="Courier New" w:hint="default"/>
      </w:rPr>
    </w:lvl>
    <w:lvl w:ilvl="5" w:tplc="5DECA618">
      <w:start w:val="1"/>
      <w:numFmt w:val="bullet"/>
      <w:lvlText w:val=""/>
      <w:lvlJc w:val="left"/>
      <w:pPr>
        <w:ind w:left="4680" w:hanging="360"/>
      </w:pPr>
      <w:rPr>
        <w:rFonts w:ascii="Wingdings" w:hAnsi="Wingdings" w:hint="default"/>
      </w:rPr>
    </w:lvl>
    <w:lvl w:ilvl="6" w:tplc="72C21420">
      <w:start w:val="1"/>
      <w:numFmt w:val="bullet"/>
      <w:lvlText w:val=""/>
      <w:lvlJc w:val="left"/>
      <w:pPr>
        <w:ind w:left="5400" w:hanging="360"/>
      </w:pPr>
      <w:rPr>
        <w:rFonts w:ascii="Symbol" w:hAnsi="Symbol" w:hint="default"/>
      </w:rPr>
    </w:lvl>
    <w:lvl w:ilvl="7" w:tplc="6030A6AA">
      <w:start w:val="1"/>
      <w:numFmt w:val="bullet"/>
      <w:lvlText w:val="o"/>
      <w:lvlJc w:val="left"/>
      <w:pPr>
        <w:ind w:left="6120" w:hanging="360"/>
      </w:pPr>
      <w:rPr>
        <w:rFonts w:ascii="Courier New" w:hAnsi="Courier New" w:hint="default"/>
      </w:rPr>
    </w:lvl>
    <w:lvl w:ilvl="8" w:tplc="56380AC8">
      <w:start w:val="1"/>
      <w:numFmt w:val="bullet"/>
      <w:lvlText w:val=""/>
      <w:lvlJc w:val="left"/>
      <w:pPr>
        <w:ind w:left="6840" w:hanging="360"/>
      </w:pPr>
      <w:rPr>
        <w:rFonts w:ascii="Wingdings" w:hAnsi="Wingdings" w:hint="default"/>
      </w:rPr>
    </w:lvl>
  </w:abstractNum>
  <w:abstractNum w:abstractNumId="20" w15:restartNumberingAfterBreak="0">
    <w:nsid w:val="29F26BA6"/>
    <w:multiLevelType w:val="hybridMultilevel"/>
    <w:tmpl w:val="6428CCC8"/>
    <w:lvl w:ilvl="0" w:tplc="1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02E0461"/>
    <w:multiLevelType w:val="hybridMultilevel"/>
    <w:tmpl w:val="0922A444"/>
    <w:lvl w:ilvl="0" w:tplc="1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07078BF"/>
    <w:multiLevelType w:val="hybridMultilevel"/>
    <w:tmpl w:val="F7DE8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246FB"/>
    <w:multiLevelType w:val="hybridMultilevel"/>
    <w:tmpl w:val="92B49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71C52E"/>
    <w:multiLevelType w:val="hybridMultilevel"/>
    <w:tmpl w:val="D37E1BFE"/>
    <w:lvl w:ilvl="0" w:tplc="25CA1AEE">
      <w:start w:val="1"/>
      <w:numFmt w:val="bullet"/>
      <w:lvlText w:val=""/>
      <w:lvlJc w:val="left"/>
      <w:pPr>
        <w:ind w:left="720" w:hanging="360"/>
      </w:pPr>
      <w:rPr>
        <w:rFonts w:ascii="Wingdings" w:hAnsi="Wingdings" w:hint="default"/>
      </w:rPr>
    </w:lvl>
    <w:lvl w:ilvl="1" w:tplc="6F78DE7A">
      <w:start w:val="1"/>
      <w:numFmt w:val="bullet"/>
      <w:lvlText w:val="o"/>
      <w:lvlJc w:val="left"/>
      <w:pPr>
        <w:ind w:left="1440" w:hanging="360"/>
      </w:pPr>
      <w:rPr>
        <w:rFonts w:ascii="Courier New" w:hAnsi="Courier New" w:hint="default"/>
      </w:rPr>
    </w:lvl>
    <w:lvl w:ilvl="2" w:tplc="8708D462">
      <w:start w:val="1"/>
      <w:numFmt w:val="bullet"/>
      <w:lvlText w:val=""/>
      <w:lvlJc w:val="left"/>
      <w:pPr>
        <w:ind w:left="2160" w:hanging="360"/>
      </w:pPr>
      <w:rPr>
        <w:rFonts w:ascii="Wingdings" w:hAnsi="Wingdings" w:hint="default"/>
      </w:rPr>
    </w:lvl>
    <w:lvl w:ilvl="3" w:tplc="6130CE7A">
      <w:start w:val="1"/>
      <w:numFmt w:val="bullet"/>
      <w:lvlText w:val=""/>
      <w:lvlJc w:val="left"/>
      <w:pPr>
        <w:ind w:left="2880" w:hanging="360"/>
      </w:pPr>
      <w:rPr>
        <w:rFonts w:ascii="Symbol" w:hAnsi="Symbol" w:hint="default"/>
      </w:rPr>
    </w:lvl>
    <w:lvl w:ilvl="4" w:tplc="C1822F74">
      <w:start w:val="1"/>
      <w:numFmt w:val="bullet"/>
      <w:lvlText w:val="o"/>
      <w:lvlJc w:val="left"/>
      <w:pPr>
        <w:ind w:left="3600" w:hanging="360"/>
      </w:pPr>
      <w:rPr>
        <w:rFonts w:ascii="Courier New" w:hAnsi="Courier New" w:hint="default"/>
      </w:rPr>
    </w:lvl>
    <w:lvl w:ilvl="5" w:tplc="BCE8C452">
      <w:start w:val="1"/>
      <w:numFmt w:val="bullet"/>
      <w:lvlText w:val=""/>
      <w:lvlJc w:val="left"/>
      <w:pPr>
        <w:ind w:left="4320" w:hanging="360"/>
      </w:pPr>
      <w:rPr>
        <w:rFonts w:ascii="Wingdings" w:hAnsi="Wingdings" w:hint="default"/>
      </w:rPr>
    </w:lvl>
    <w:lvl w:ilvl="6" w:tplc="FB2ECD58">
      <w:start w:val="1"/>
      <w:numFmt w:val="bullet"/>
      <w:lvlText w:val=""/>
      <w:lvlJc w:val="left"/>
      <w:pPr>
        <w:ind w:left="5040" w:hanging="360"/>
      </w:pPr>
      <w:rPr>
        <w:rFonts w:ascii="Symbol" w:hAnsi="Symbol" w:hint="default"/>
      </w:rPr>
    </w:lvl>
    <w:lvl w:ilvl="7" w:tplc="4476E3C6">
      <w:start w:val="1"/>
      <w:numFmt w:val="bullet"/>
      <w:lvlText w:val="o"/>
      <w:lvlJc w:val="left"/>
      <w:pPr>
        <w:ind w:left="5760" w:hanging="360"/>
      </w:pPr>
      <w:rPr>
        <w:rFonts w:ascii="Courier New" w:hAnsi="Courier New" w:hint="default"/>
      </w:rPr>
    </w:lvl>
    <w:lvl w:ilvl="8" w:tplc="A2E494C6">
      <w:start w:val="1"/>
      <w:numFmt w:val="bullet"/>
      <w:lvlText w:val=""/>
      <w:lvlJc w:val="left"/>
      <w:pPr>
        <w:ind w:left="6480" w:hanging="360"/>
      </w:pPr>
      <w:rPr>
        <w:rFonts w:ascii="Wingdings" w:hAnsi="Wingdings" w:hint="default"/>
      </w:rPr>
    </w:lvl>
  </w:abstractNum>
  <w:abstractNum w:abstractNumId="25" w15:restartNumberingAfterBreak="0">
    <w:nsid w:val="372C59B6"/>
    <w:multiLevelType w:val="hybridMultilevel"/>
    <w:tmpl w:val="C37C0F5E"/>
    <w:lvl w:ilvl="0" w:tplc="0674EA6A">
      <w:start w:val="1"/>
      <w:numFmt w:val="bullet"/>
      <w:lvlText w:val="•"/>
      <w:lvlJc w:val="left"/>
      <w:pPr>
        <w:tabs>
          <w:tab w:val="num" w:pos="720"/>
        </w:tabs>
        <w:ind w:left="720" w:hanging="360"/>
      </w:pPr>
      <w:rPr>
        <w:rFonts w:ascii="Arial" w:hAnsi="Arial" w:hint="default"/>
      </w:rPr>
    </w:lvl>
    <w:lvl w:ilvl="1" w:tplc="6D4A3434" w:tentative="1">
      <w:start w:val="1"/>
      <w:numFmt w:val="bullet"/>
      <w:lvlText w:val="•"/>
      <w:lvlJc w:val="left"/>
      <w:pPr>
        <w:tabs>
          <w:tab w:val="num" w:pos="1440"/>
        </w:tabs>
        <w:ind w:left="1440" w:hanging="360"/>
      </w:pPr>
      <w:rPr>
        <w:rFonts w:ascii="Arial" w:hAnsi="Arial" w:hint="default"/>
      </w:rPr>
    </w:lvl>
    <w:lvl w:ilvl="2" w:tplc="0A2EC556" w:tentative="1">
      <w:start w:val="1"/>
      <w:numFmt w:val="bullet"/>
      <w:lvlText w:val="•"/>
      <w:lvlJc w:val="left"/>
      <w:pPr>
        <w:tabs>
          <w:tab w:val="num" w:pos="2160"/>
        </w:tabs>
        <w:ind w:left="2160" w:hanging="360"/>
      </w:pPr>
      <w:rPr>
        <w:rFonts w:ascii="Arial" w:hAnsi="Arial" w:hint="default"/>
      </w:rPr>
    </w:lvl>
    <w:lvl w:ilvl="3" w:tplc="0EB6E250" w:tentative="1">
      <w:start w:val="1"/>
      <w:numFmt w:val="bullet"/>
      <w:lvlText w:val="•"/>
      <w:lvlJc w:val="left"/>
      <w:pPr>
        <w:tabs>
          <w:tab w:val="num" w:pos="2880"/>
        </w:tabs>
        <w:ind w:left="2880" w:hanging="360"/>
      </w:pPr>
      <w:rPr>
        <w:rFonts w:ascii="Arial" w:hAnsi="Arial" w:hint="default"/>
      </w:rPr>
    </w:lvl>
    <w:lvl w:ilvl="4" w:tplc="B2C0ECB4" w:tentative="1">
      <w:start w:val="1"/>
      <w:numFmt w:val="bullet"/>
      <w:lvlText w:val="•"/>
      <w:lvlJc w:val="left"/>
      <w:pPr>
        <w:tabs>
          <w:tab w:val="num" w:pos="3600"/>
        </w:tabs>
        <w:ind w:left="3600" w:hanging="360"/>
      </w:pPr>
      <w:rPr>
        <w:rFonts w:ascii="Arial" w:hAnsi="Arial" w:hint="default"/>
      </w:rPr>
    </w:lvl>
    <w:lvl w:ilvl="5" w:tplc="3A5081A0" w:tentative="1">
      <w:start w:val="1"/>
      <w:numFmt w:val="bullet"/>
      <w:lvlText w:val="•"/>
      <w:lvlJc w:val="left"/>
      <w:pPr>
        <w:tabs>
          <w:tab w:val="num" w:pos="4320"/>
        </w:tabs>
        <w:ind w:left="4320" w:hanging="360"/>
      </w:pPr>
      <w:rPr>
        <w:rFonts w:ascii="Arial" w:hAnsi="Arial" w:hint="default"/>
      </w:rPr>
    </w:lvl>
    <w:lvl w:ilvl="6" w:tplc="71D6BE14" w:tentative="1">
      <w:start w:val="1"/>
      <w:numFmt w:val="bullet"/>
      <w:lvlText w:val="•"/>
      <w:lvlJc w:val="left"/>
      <w:pPr>
        <w:tabs>
          <w:tab w:val="num" w:pos="5040"/>
        </w:tabs>
        <w:ind w:left="5040" w:hanging="360"/>
      </w:pPr>
      <w:rPr>
        <w:rFonts w:ascii="Arial" w:hAnsi="Arial" w:hint="default"/>
      </w:rPr>
    </w:lvl>
    <w:lvl w:ilvl="7" w:tplc="884C4C88" w:tentative="1">
      <w:start w:val="1"/>
      <w:numFmt w:val="bullet"/>
      <w:lvlText w:val="•"/>
      <w:lvlJc w:val="left"/>
      <w:pPr>
        <w:tabs>
          <w:tab w:val="num" w:pos="5760"/>
        </w:tabs>
        <w:ind w:left="5760" w:hanging="360"/>
      </w:pPr>
      <w:rPr>
        <w:rFonts w:ascii="Arial" w:hAnsi="Arial" w:hint="default"/>
      </w:rPr>
    </w:lvl>
    <w:lvl w:ilvl="8" w:tplc="7AC2F30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7585B77"/>
    <w:multiLevelType w:val="hybridMultilevel"/>
    <w:tmpl w:val="46A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A208E8"/>
    <w:multiLevelType w:val="hybridMultilevel"/>
    <w:tmpl w:val="2634E3C6"/>
    <w:lvl w:ilvl="0" w:tplc="04090019">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3D6AB6C0"/>
    <w:multiLevelType w:val="hybridMultilevel"/>
    <w:tmpl w:val="654457B6"/>
    <w:lvl w:ilvl="0" w:tplc="4692C10C">
      <w:start w:val="1"/>
      <w:numFmt w:val="bullet"/>
      <w:lvlText w:val=""/>
      <w:lvlJc w:val="left"/>
      <w:pPr>
        <w:ind w:left="720" w:hanging="360"/>
      </w:pPr>
      <w:rPr>
        <w:rFonts w:ascii="Wingdings" w:hAnsi="Wingdings" w:hint="default"/>
      </w:rPr>
    </w:lvl>
    <w:lvl w:ilvl="1" w:tplc="6CC2B010">
      <w:start w:val="1"/>
      <w:numFmt w:val="bullet"/>
      <w:lvlText w:val="o"/>
      <w:lvlJc w:val="left"/>
      <w:pPr>
        <w:ind w:left="1440" w:hanging="360"/>
      </w:pPr>
      <w:rPr>
        <w:rFonts w:ascii="Courier New" w:hAnsi="Courier New" w:hint="default"/>
      </w:rPr>
    </w:lvl>
    <w:lvl w:ilvl="2" w:tplc="F64EC732">
      <w:start w:val="1"/>
      <w:numFmt w:val="bullet"/>
      <w:lvlText w:val=""/>
      <w:lvlJc w:val="left"/>
      <w:pPr>
        <w:ind w:left="2160" w:hanging="360"/>
      </w:pPr>
      <w:rPr>
        <w:rFonts w:ascii="Wingdings" w:hAnsi="Wingdings" w:hint="default"/>
      </w:rPr>
    </w:lvl>
    <w:lvl w:ilvl="3" w:tplc="777C56BA">
      <w:start w:val="1"/>
      <w:numFmt w:val="bullet"/>
      <w:lvlText w:val=""/>
      <w:lvlJc w:val="left"/>
      <w:pPr>
        <w:ind w:left="2880" w:hanging="360"/>
      </w:pPr>
      <w:rPr>
        <w:rFonts w:ascii="Symbol" w:hAnsi="Symbol" w:hint="default"/>
      </w:rPr>
    </w:lvl>
    <w:lvl w:ilvl="4" w:tplc="AE849622">
      <w:start w:val="1"/>
      <w:numFmt w:val="bullet"/>
      <w:lvlText w:val="o"/>
      <w:lvlJc w:val="left"/>
      <w:pPr>
        <w:ind w:left="3600" w:hanging="360"/>
      </w:pPr>
      <w:rPr>
        <w:rFonts w:ascii="Courier New" w:hAnsi="Courier New" w:hint="default"/>
      </w:rPr>
    </w:lvl>
    <w:lvl w:ilvl="5" w:tplc="2EE0ADB2">
      <w:start w:val="1"/>
      <w:numFmt w:val="bullet"/>
      <w:lvlText w:val=""/>
      <w:lvlJc w:val="left"/>
      <w:pPr>
        <w:ind w:left="4320" w:hanging="360"/>
      </w:pPr>
      <w:rPr>
        <w:rFonts w:ascii="Wingdings" w:hAnsi="Wingdings" w:hint="default"/>
      </w:rPr>
    </w:lvl>
    <w:lvl w:ilvl="6" w:tplc="03D08DAE">
      <w:start w:val="1"/>
      <w:numFmt w:val="bullet"/>
      <w:lvlText w:val=""/>
      <w:lvlJc w:val="left"/>
      <w:pPr>
        <w:ind w:left="5040" w:hanging="360"/>
      </w:pPr>
      <w:rPr>
        <w:rFonts w:ascii="Symbol" w:hAnsi="Symbol" w:hint="default"/>
      </w:rPr>
    </w:lvl>
    <w:lvl w:ilvl="7" w:tplc="E3107D16">
      <w:start w:val="1"/>
      <w:numFmt w:val="bullet"/>
      <w:lvlText w:val="o"/>
      <w:lvlJc w:val="left"/>
      <w:pPr>
        <w:ind w:left="5760" w:hanging="360"/>
      </w:pPr>
      <w:rPr>
        <w:rFonts w:ascii="Courier New" w:hAnsi="Courier New" w:hint="default"/>
      </w:rPr>
    </w:lvl>
    <w:lvl w:ilvl="8" w:tplc="183ACB02">
      <w:start w:val="1"/>
      <w:numFmt w:val="bullet"/>
      <w:lvlText w:val=""/>
      <w:lvlJc w:val="left"/>
      <w:pPr>
        <w:ind w:left="6480" w:hanging="360"/>
      </w:pPr>
      <w:rPr>
        <w:rFonts w:ascii="Wingdings" w:hAnsi="Wingdings" w:hint="default"/>
      </w:rPr>
    </w:lvl>
  </w:abstractNum>
  <w:abstractNum w:abstractNumId="29" w15:restartNumberingAfterBreak="0">
    <w:nsid w:val="3E59223C"/>
    <w:multiLevelType w:val="hybridMultilevel"/>
    <w:tmpl w:val="032C2102"/>
    <w:lvl w:ilvl="0" w:tplc="B64271F2">
      <w:start w:val="1"/>
      <w:numFmt w:val="bullet"/>
      <w:lvlText w:val="•"/>
      <w:lvlJc w:val="left"/>
      <w:pPr>
        <w:tabs>
          <w:tab w:val="num" w:pos="720"/>
        </w:tabs>
        <w:ind w:left="720" w:hanging="360"/>
      </w:pPr>
      <w:rPr>
        <w:rFonts w:ascii="Arial" w:hAnsi="Arial" w:hint="default"/>
      </w:rPr>
    </w:lvl>
    <w:lvl w:ilvl="1" w:tplc="BE5ED730" w:tentative="1">
      <w:start w:val="1"/>
      <w:numFmt w:val="bullet"/>
      <w:lvlText w:val="•"/>
      <w:lvlJc w:val="left"/>
      <w:pPr>
        <w:tabs>
          <w:tab w:val="num" w:pos="1440"/>
        </w:tabs>
        <w:ind w:left="1440" w:hanging="360"/>
      </w:pPr>
      <w:rPr>
        <w:rFonts w:ascii="Arial" w:hAnsi="Arial" w:hint="default"/>
      </w:rPr>
    </w:lvl>
    <w:lvl w:ilvl="2" w:tplc="FB045432" w:tentative="1">
      <w:start w:val="1"/>
      <w:numFmt w:val="bullet"/>
      <w:lvlText w:val="•"/>
      <w:lvlJc w:val="left"/>
      <w:pPr>
        <w:tabs>
          <w:tab w:val="num" w:pos="2160"/>
        </w:tabs>
        <w:ind w:left="2160" w:hanging="360"/>
      </w:pPr>
      <w:rPr>
        <w:rFonts w:ascii="Arial" w:hAnsi="Arial" w:hint="default"/>
      </w:rPr>
    </w:lvl>
    <w:lvl w:ilvl="3" w:tplc="5DAABEC0" w:tentative="1">
      <w:start w:val="1"/>
      <w:numFmt w:val="bullet"/>
      <w:lvlText w:val="•"/>
      <w:lvlJc w:val="left"/>
      <w:pPr>
        <w:tabs>
          <w:tab w:val="num" w:pos="2880"/>
        </w:tabs>
        <w:ind w:left="2880" w:hanging="360"/>
      </w:pPr>
      <w:rPr>
        <w:rFonts w:ascii="Arial" w:hAnsi="Arial" w:hint="default"/>
      </w:rPr>
    </w:lvl>
    <w:lvl w:ilvl="4" w:tplc="84588420" w:tentative="1">
      <w:start w:val="1"/>
      <w:numFmt w:val="bullet"/>
      <w:lvlText w:val="•"/>
      <w:lvlJc w:val="left"/>
      <w:pPr>
        <w:tabs>
          <w:tab w:val="num" w:pos="3600"/>
        </w:tabs>
        <w:ind w:left="3600" w:hanging="360"/>
      </w:pPr>
      <w:rPr>
        <w:rFonts w:ascii="Arial" w:hAnsi="Arial" w:hint="default"/>
      </w:rPr>
    </w:lvl>
    <w:lvl w:ilvl="5" w:tplc="4B6AA66C" w:tentative="1">
      <w:start w:val="1"/>
      <w:numFmt w:val="bullet"/>
      <w:lvlText w:val="•"/>
      <w:lvlJc w:val="left"/>
      <w:pPr>
        <w:tabs>
          <w:tab w:val="num" w:pos="4320"/>
        </w:tabs>
        <w:ind w:left="4320" w:hanging="360"/>
      </w:pPr>
      <w:rPr>
        <w:rFonts w:ascii="Arial" w:hAnsi="Arial" w:hint="default"/>
      </w:rPr>
    </w:lvl>
    <w:lvl w:ilvl="6" w:tplc="2FDC9516" w:tentative="1">
      <w:start w:val="1"/>
      <w:numFmt w:val="bullet"/>
      <w:lvlText w:val="•"/>
      <w:lvlJc w:val="left"/>
      <w:pPr>
        <w:tabs>
          <w:tab w:val="num" w:pos="5040"/>
        </w:tabs>
        <w:ind w:left="5040" w:hanging="360"/>
      </w:pPr>
      <w:rPr>
        <w:rFonts w:ascii="Arial" w:hAnsi="Arial" w:hint="default"/>
      </w:rPr>
    </w:lvl>
    <w:lvl w:ilvl="7" w:tplc="09509CE4" w:tentative="1">
      <w:start w:val="1"/>
      <w:numFmt w:val="bullet"/>
      <w:lvlText w:val="•"/>
      <w:lvlJc w:val="left"/>
      <w:pPr>
        <w:tabs>
          <w:tab w:val="num" w:pos="5760"/>
        </w:tabs>
        <w:ind w:left="5760" w:hanging="360"/>
      </w:pPr>
      <w:rPr>
        <w:rFonts w:ascii="Arial" w:hAnsi="Arial" w:hint="default"/>
      </w:rPr>
    </w:lvl>
    <w:lvl w:ilvl="8" w:tplc="4F34F4A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140FE90"/>
    <w:multiLevelType w:val="hybridMultilevel"/>
    <w:tmpl w:val="2AE01A30"/>
    <w:lvl w:ilvl="0" w:tplc="0DFCD1A4">
      <w:start w:val="1"/>
      <w:numFmt w:val="bullet"/>
      <w:lvlText w:val=""/>
      <w:lvlJc w:val="left"/>
      <w:pPr>
        <w:ind w:left="720" w:hanging="360"/>
      </w:pPr>
      <w:rPr>
        <w:rFonts w:ascii="Symbol" w:hAnsi="Symbol" w:hint="default"/>
      </w:rPr>
    </w:lvl>
    <w:lvl w:ilvl="1" w:tplc="1B1A33D6">
      <w:start w:val="1"/>
      <w:numFmt w:val="bullet"/>
      <w:lvlText w:val="o"/>
      <w:lvlJc w:val="left"/>
      <w:pPr>
        <w:ind w:left="1440" w:hanging="360"/>
      </w:pPr>
      <w:rPr>
        <w:rFonts w:ascii="Courier New" w:hAnsi="Courier New" w:hint="default"/>
      </w:rPr>
    </w:lvl>
    <w:lvl w:ilvl="2" w:tplc="09F2C666">
      <w:start w:val="1"/>
      <w:numFmt w:val="bullet"/>
      <w:lvlText w:val=""/>
      <w:lvlJc w:val="left"/>
      <w:pPr>
        <w:ind w:left="2160" w:hanging="360"/>
      </w:pPr>
      <w:rPr>
        <w:rFonts w:ascii="Wingdings" w:hAnsi="Wingdings" w:hint="default"/>
      </w:rPr>
    </w:lvl>
    <w:lvl w:ilvl="3" w:tplc="A9EC5CF8">
      <w:start w:val="1"/>
      <w:numFmt w:val="bullet"/>
      <w:lvlText w:val=""/>
      <w:lvlJc w:val="left"/>
      <w:pPr>
        <w:ind w:left="2880" w:hanging="360"/>
      </w:pPr>
      <w:rPr>
        <w:rFonts w:ascii="Symbol" w:hAnsi="Symbol" w:hint="default"/>
      </w:rPr>
    </w:lvl>
    <w:lvl w:ilvl="4" w:tplc="0B008148">
      <w:start w:val="1"/>
      <w:numFmt w:val="bullet"/>
      <w:lvlText w:val="o"/>
      <w:lvlJc w:val="left"/>
      <w:pPr>
        <w:ind w:left="3600" w:hanging="360"/>
      </w:pPr>
      <w:rPr>
        <w:rFonts w:ascii="Courier New" w:hAnsi="Courier New" w:hint="default"/>
      </w:rPr>
    </w:lvl>
    <w:lvl w:ilvl="5" w:tplc="0D086D66">
      <w:start w:val="1"/>
      <w:numFmt w:val="bullet"/>
      <w:lvlText w:val=""/>
      <w:lvlJc w:val="left"/>
      <w:pPr>
        <w:ind w:left="4320" w:hanging="360"/>
      </w:pPr>
      <w:rPr>
        <w:rFonts w:ascii="Wingdings" w:hAnsi="Wingdings" w:hint="default"/>
      </w:rPr>
    </w:lvl>
    <w:lvl w:ilvl="6" w:tplc="74A2F1B4">
      <w:start w:val="1"/>
      <w:numFmt w:val="bullet"/>
      <w:lvlText w:val=""/>
      <w:lvlJc w:val="left"/>
      <w:pPr>
        <w:ind w:left="5040" w:hanging="360"/>
      </w:pPr>
      <w:rPr>
        <w:rFonts w:ascii="Symbol" w:hAnsi="Symbol" w:hint="default"/>
      </w:rPr>
    </w:lvl>
    <w:lvl w:ilvl="7" w:tplc="3E1E82AC">
      <w:start w:val="1"/>
      <w:numFmt w:val="bullet"/>
      <w:lvlText w:val="o"/>
      <w:lvlJc w:val="left"/>
      <w:pPr>
        <w:ind w:left="5760" w:hanging="360"/>
      </w:pPr>
      <w:rPr>
        <w:rFonts w:ascii="Courier New" w:hAnsi="Courier New" w:hint="default"/>
      </w:rPr>
    </w:lvl>
    <w:lvl w:ilvl="8" w:tplc="5FBE8ACC">
      <w:start w:val="1"/>
      <w:numFmt w:val="bullet"/>
      <w:lvlText w:val=""/>
      <w:lvlJc w:val="left"/>
      <w:pPr>
        <w:ind w:left="6480" w:hanging="360"/>
      </w:pPr>
      <w:rPr>
        <w:rFonts w:ascii="Wingdings" w:hAnsi="Wingdings" w:hint="default"/>
      </w:rPr>
    </w:lvl>
  </w:abstractNum>
  <w:abstractNum w:abstractNumId="31" w15:restartNumberingAfterBreak="0">
    <w:nsid w:val="42021ACC"/>
    <w:multiLevelType w:val="hybridMultilevel"/>
    <w:tmpl w:val="F4564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79B75A"/>
    <w:multiLevelType w:val="hybridMultilevel"/>
    <w:tmpl w:val="AAE83BD0"/>
    <w:lvl w:ilvl="0" w:tplc="19D09406">
      <w:start w:val="1"/>
      <w:numFmt w:val="bullet"/>
      <w:lvlText w:val=""/>
      <w:lvlJc w:val="left"/>
      <w:pPr>
        <w:ind w:left="720" w:hanging="360"/>
      </w:pPr>
      <w:rPr>
        <w:rFonts w:ascii="Wingdings" w:hAnsi="Wingdings" w:hint="default"/>
      </w:rPr>
    </w:lvl>
    <w:lvl w:ilvl="1" w:tplc="169CDF96">
      <w:start w:val="1"/>
      <w:numFmt w:val="bullet"/>
      <w:lvlText w:val="o"/>
      <w:lvlJc w:val="left"/>
      <w:pPr>
        <w:ind w:left="1440" w:hanging="360"/>
      </w:pPr>
      <w:rPr>
        <w:rFonts w:ascii="Courier New" w:hAnsi="Courier New" w:hint="default"/>
      </w:rPr>
    </w:lvl>
    <w:lvl w:ilvl="2" w:tplc="1BCE1E6C">
      <w:start w:val="1"/>
      <w:numFmt w:val="bullet"/>
      <w:lvlText w:val=""/>
      <w:lvlJc w:val="left"/>
      <w:pPr>
        <w:ind w:left="2160" w:hanging="360"/>
      </w:pPr>
      <w:rPr>
        <w:rFonts w:ascii="Wingdings" w:hAnsi="Wingdings" w:hint="default"/>
      </w:rPr>
    </w:lvl>
    <w:lvl w:ilvl="3" w:tplc="97BCA472">
      <w:start w:val="1"/>
      <w:numFmt w:val="bullet"/>
      <w:lvlText w:val=""/>
      <w:lvlJc w:val="left"/>
      <w:pPr>
        <w:ind w:left="2880" w:hanging="360"/>
      </w:pPr>
      <w:rPr>
        <w:rFonts w:ascii="Symbol" w:hAnsi="Symbol" w:hint="default"/>
      </w:rPr>
    </w:lvl>
    <w:lvl w:ilvl="4" w:tplc="12441E4C">
      <w:start w:val="1"/>
      <w:numFmt w:val="bullet"/>
      <w:lvlText w:val="o"/>
      <w:lvlJc w:val="left"/>
      <w:pPr>
        <w:ind w:left="3600" w:hanging="360"/>
      </w:pPr>
      <w:rPr>
        <w:rFonts w:ascii="Courier New" w:hAnsi="Courier New" w:hint="default"/>
      </w:rPr>
    </w:lvl>
    <w:lvl w:ilvl="5" w:tplc="8B22FE2C">
      <w:start w:val="1"/>
      <w:numFmt w:val="bullet"/>
      <w:lvlText w:val=""/>
      <w:lvlJc w:val="left"/>
      <w:pPr>
        <w:ind w:left="4320" w:hanging="360"/>
      </w:pPr>
      <w:rPr>
        <w:rFonts w:ascii="Wingdings" w:hAnsi="Wingdings" w:hint="default"/>
      </w:rPr>
    </w:lvl>
    <w:lvl w:ilvl="6" w:tplc="86225B9E">
      <w:start w:val="1"/>
      <w:numFmt w:val="bullet"/>
      <w:lvlText w:val=""/>
      <w:lvlJc w:val="left"/>
      <w:pPr>
        <w:ind w:left="5040" w:hanging="360"/>
      </w:pPr>
      <w:rPr>
        <w:rFonts w:ascii="Symbol" w:hAnsi="Symbol" w:hint="default"/>
      </w:rPr>
    </w:lvl>
    <w:lvl w:ilvl="7" w:tplc="1A3E0F00">
      <w:start w:val="1"/>
      <w:numFmt w:val="bullet"/>
      <w:lvlText w:val="o"/>
      <w:lvlJc w:val="left"/>
      <w:pPr>
        <w:ind w:left="5760" w:hanging="360"/>
      </w:pPr>
      <w:rPr>
        <w:rFonts w:ascii="Courier New" w:hAnsi="Courier New" w:hint="default"/>
      </w:rPr>
    </w:lvl>
    <w:lvl w:ilvl="8" w:tplc="CC7C6D8A">
      <w:start w:val="1"/>
      <w:numFmt w:val="bullet"/>
      <w:lvlText w:val=""/>
      <w:lvlJc w:val="left"/>
      <w:pPr>
        <w:ind w:left="6480" w:hanging="360"/>
      </w:pPr>
      <w:rPr>
        <w:rFonts w:ascii="Wingdings" w:hAnsi="Wingdings" w:hint="default"/>
      </w:rPr>
    </w:lvl>
  </w:abstractNum>
  <w:abstractNum w:abstractNumId="33" w15:restartNumberingAfterBreak="0">
    <w:nsid w:val="4B510933"/>
    <w:multiLevelType w:val="hybridMultilevel"/>
    <w:tmpl w:val="189A0F8A"/>
    <w:lvl w:ilvl="0" w:tplc="975C30EE">
      <w:start w:val="1"/>
      <w:numFmt w:val="bullet"/>
      <w:lvlText w:val=""/>
      <w:lvlJc w:val="left"/>
      <w:pPr>
        <w:ind w:left="720" w:hanging="360"/>
      </w:pPr>
      <w:rPr>
        <w:rFonts w:ascii="Wingdings" w:hAnsi="Wingdings" w:hint="default"/>
      </w:rPr>
    </w:lvl>
    <w:lvl w:ilvl="1" w:tplc="A2FE59F0">
      <w:start w:val="1"/>
      <w:numFmt w:val="bullet"/>
      <w:lvlText w:val="o"/>
      <w:lvlJc w:val="left"/>
      <w:pPr>
        <w:ind w:left="1440" w:hanging="360"/>
      </w:pPr>
      <w:rPr>
        <w:rFonts w:ascii="Courier New" w:hAnsi="Courier New" w:hint="default"/>
      </w:rPr>
    </w:lvl>
    <w:lvl w:ilvl="2" w:tplc="A61030D8">
      <w:start w:val="1"/>
      <w:numFmt w:val="bullet"/>
      <w:lvlText w:val=""/>
      <w:lvlJc w:val="left"/>
      <w:pPr>
        <w:ind w:left="2160" w:hanging="360"/>
      </w:pPr>
      <w:rPr>
        <w:rFonts w:ascii="Wingdings" w:hAnsi="Wingdings" w:hint="default"/>
      </w:rPr>
    </w:lvl>
    <w:lvl w:ilvl="3" w:tplc="2F82DE0E">
      <w:start w:val="1"/>
      <w:numFmt w:val="bullet"/>
      <w:lvlText w:val=""/>
      <w:lvlJc w:val="left"/>
      <w:pPr>
        <w:ind w:left="2880" w:hanging="360"/>
      </w:pPr>
      <w:rPr>
        <w:rFonts w:ascii="Symbol" w:hAnsi="Symbol" w:hint="default"/>
      </w:rPr>
    </w:lvl>
    <w:lvl w:ilvl="4" w:tplc="6F128218">
      <w:start w:val="1"/>
      <w:numFmt w:val="bullet"/>
      <w:lvlText w:val="o"/>
      <w:lvlJc w:val="left"/>
      <w:pPr>
        <w:ind w:left="3600" w:hanging="360"/>
      </w:pPr>
      <w:rPr>
        <w:rFonts w:ascii="Courier New" w:hAnsi="Courier New" w:hint="default"/>
      </w:rPr>
    </w:lvl>
    <w:lvl w:ilvl="5" w:tplc="610A4750">
      <w:start w:val="1"/>
      <w:numFmt w:val="bullet"/>
      <w:lvlText w:val=""/>
      <w:lvlJc w:val="left"/>
      <w:pPr>
        <w:ind w:left="4320" w:hanging="360"/>
      </w:pPr>
      <w:rPr>
        <w:rFonts w:ascii="Wingdings" w:hAnsi="Wingdings" w:hint="default"/>
      </w:rPr>
    </w:lvl>
    <w:lvl w:ilvl="6" w:tplc="42E82968">
      <w:start w:val="1"/>
      <w:numFmt w:val="bullet"/>
      <w:lvlText w:val=""/>
      <w:lvlJc w:val="left"/>
      <w:pPr>
        <w:ind w:left="5040" w:hanging="360"/>
      </w:pPr>
      <w:rPr>
        <w:rFonts w:ascii="Symbol" w:hAnsi="Symbol" w:hint="default"/>
      </w:rPr>
    </w:lvl>
    <w:lvl w:ilvl="7" w:tplc="C50006C8">
      <w:start w:val="1"/>
      <w:numFmt w:val="bullet"/>
      <w:lvlText w:val="o"/>
      <w:lvlJc w:val="left"/>
      <w:pPr>
        <w:ind w:left="5760" w:hanging="360"/>
      </w:pPr>
      <w:rPr>
        <w:rFonts w:ascii="Courier New" w:hAnsi="Courier New" w:hint="default"/>
      </w:rPr>
    </w:lvl>
    <w:lvl w:ilvl="8" w:tplc="78F01CD4">
      <w:start w:val="1"/>
      <w:numFmt w:val="bullet"/>
      <w:lvlText w:val=""/>
      <w:lvlJc w:val="left"/>
      <w:pPr>
        <w:ind w:left="6480" w:hanging="360"/>
      </w:pPr>
      <w:rPr>
        <w:rFonts w:ascii="Wingdings" w:hAnsi="Wingdings" w:hint="default"/>
      </w:rPr>
    </w:lvl>
  </w:abstractNum>
  <w:abstractNum w:abstractNumId="34" w15:restartNumberingAfterBreak="0">
    <w:nsid w:val="52043698"/>
    <w:multiLevelType w:val="hybridMultilevel"/>
    <w:tmpl w:val="21D2E88E"/>
    <w:lvl w:ilvl="0" w:tplc="421A7530">
      <w:start w:val="1"/>
      <w:numFmt w:val="bullet"/>
      <w:lvlText w:val="•"/>
      <w:lvlJc w:val="left"/>
      <w:pPr>
        <w:tabs>
          <w:tab w:val="num" w:pos="720"/>
        </w:tabs>
        <w:ind w:left="720" w:hanging="360"/>
      </w:pPr>
      <w:rPr>
        <w:rFonts w:ascii="Arial" w:hAnsi="Arial" w:hint="default"/>
      </w:rPr>
    </w:lvl>
    <w:lvl w:ilvl="1" w:tplc="2A96185E" w:tentative="1">
      <w:start w:val="1"/>
      <w:numFmt w:val="bullet"/>
      <w:lvlText w:val="•"/>
      <w:lvlJc w:val="left"/>
      <w:pPr>
        <w:tabs>
          <w:tab w:val="num" w:pos="1440"/>
        </w:tabs>
        <w:ind w:left="1440" w:hanging="360"/>
      </w:pPr>
      <w:rPr>
        <w:rFonts w:ascii="Arial" w:hAnsi="Arial" w:hint="default"/>
      </w:rPr>
    </w:lvl>
    <w:lvl w:ilvl="2" w:tplc="43708FA2" w:tentative="1">
      <w:start w:val="1"/>
      <w:numFmt w:val="bullet"/>
      <w:lvlText w:val="•"/>
      <w:lvlJc w:val="left"/>
      <w:pPr>
        <w:tabs>
          <w:tab w:val="num" w:pos="2160"/>
        </w:tabs>
        <w:ind w:left="2160" w:hanging="360"/>
      </w:pPr>
      <w:rPr>
        <w:rFonts w:ascii="Arial" w:hAnsi="Arial" w:hint="default"/>
      </w:rPr>
    </w:lvl>
    <w:lvl w:ilvl="3" w:tplc="B01E1068" w:tentative="1">
      <w:start w:val="1"/>
      <w:numFmt w:val="bullet"/>
      <w:lvlText w:val="•"/>
      <w:lvlJc w:val="left"/>
      <w:pPr>
        <w:tabs>
          <w:tab w:val="num" w:pos="2880"/>
        </w:tabs>
        <w:ind w:left="2880" w:hanging="360"/>
      </w:pPr>
      <w:rPr>
        <w:rFonts w:ascii="Arial" w:hAnsi="Arial" w:hint="default"/>
      </w:rPr>
    </w:lvl>
    <w:lvl w:ilvl="4" w:tplc="D346D7D0" w:tentative="1">
      <w:start w:val="1"/>
      <w:numFmt w:val="bullet"/>
      <w:lvlText w:val="•"/>
      <w:lvlJc w:val="left"/>
      <w:pPr>
        <w:tabs>
          <w:tab w:val="num" w:pos="3600"/>
        </w:tabs>
        <w:ind w:left="3600" w:hanging="360"/>
      </w:pPr>
      <w:rPr>
        <w:rFonts w:ascii="Arial" w:hAnsi="Arial" w:hint="default"/>
      </w:rPr>
    </w:lvl>
    <w:lvl w:ilvl="5" w:tplc="E5348E12" w:tentative="1">
      <w:start w:val="1"/>
      <w:numFmt w:val="bullet"/>
      <w:lvlText w:val="•"/>
      <w:lvlJc w:val="left"/>
      <w:pPr>
        <w:tabs>
          <w:tab w:val="num" w:pos="4320"/>
        </w:tabs>
        <w:ind w:left="4320" w:hanging="360"/>
      </w:pPr>
      <w:rPr>
        <w:rFonts w:ascii="Arial" w:hAnsi="Arial" w:hint="default"/>
      </w:rPr>
    </w:lvl>
    <w:lvl w:ilvl="6" w:tplc="AE7C70D8" w:tentative="1">
      <w:start w:val="1"/>
      <w:numFmt w:val="bullet"/>
      <w:lvlText w:val="•"/>
      <w:lvlJc w:val="left"/>
      <w:pPr>
        <w:tabs>
          <w:tab w:val="num" w:pos="5040"/>
        </w:tabs>
        <w:ind w:left="5040" w:hanging="360"/>
      </w:pPr>
      <w:rPr>
        <w:rFonts w:ascii="Arial" w:hAnsi="Arial" w:hint="default"/>
      </w:rPr>
    </w:lvl>
    <w:lvl w:ilvl="7" w:tplc="99549D28" w:tentative="1">
      <w:start w:val="1"/>
      <w:numFmt w:val="bullet"/>
      <w:lvlText w:val="•"/>
      <w:lvlJc w:val="left"/>
      <w:pPr>
        <w:tabs>
          <w:tab w:val="num" w:pos="5760"/>
        </w:tabs>
        <w:ind w:left="5760" w:hanging="360"/>
      </w:pPr>
      <w:rPr>
        <w:rFonts w:ascii="Arial" w:hAnsi="Arial" w:hint="default"/>
      </w:rPr>
    </w:lvl>
    <w:lvl w:ilvl="8" w:tplc="735AC42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2F679D9"/>
    <w:multiLevelType w:val="hybridMultilevel"/>
    <w:tmpl w:val="A73E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203F34"/>
    <w:multiLevelType w:val="hybridMultilevel"/>
    <w:tmpl w:val="C4C8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B421BE"/>
    <w:multiLevelType w:val="hybridMultilevel"/>
    <w:tmpl w:val="A4E0A4C2"/>
    <w:lvl w:ilvl="0" w:tplc="321E3394">
      <w:start w:val="1"/>
      <w:numFmt w:val="bullet"/>
      <w:lvlText w:val=""/>
      <w:lvlJc w:val="left"/>
      <w:pPr>
        <w:ind w:left="720" w:hanging="360"/>
      </w:pPr>
      <w:rPr>
        <w:rFonts w:ascii="Symbol" w:hAnsi="Symbol" w:hint="default"/>
      </w:rPr>
    </w:lvl>
    <w:lvl w:ilvl="1" w:tplc="1DB05FCE">
      <w:start w:val="1"/>
      <w:numFmt w:val="bullet"/>
      <w:lvlText w:val="o"/>
      <w:lvlJc w:val="left"/>
      <w:pPr>
        <w:ind w:left="1440" w:hanging="360"/>
      </w:pPr>
      <w:rPr>
        <w:rFonts w:ascii="Courier New" w:hAnsi="Courier New" w:hint="default"/>
      </w:rPr>
    </w:lvl>
    <w:lvl w:ilvl="2" w:tplc="F28EF38C">
      <w:start w:val="1"/>
      <w:numFmt w:val="bullet"/>
      <w:lvlText w:val=""/>
      <w:lvlJc w:val="left"/>
      <w:pPr>
        <w:ind w:left="2160" w:hanging="360"/>
      </w:pPr>
      <w:rPr>
        <w:rFonts w:ascii="Wingdings" w:hAnsi="Wingdings" w:hint="default"/>
      </w:rPr>
    </w:lvl>
    <w:lvl w:ilvl="3" w:tplc="C65A1A20">
      <w:start w:val="1"/>
      <w:numFmt w:val="bullet"/>
      <w:lvlText w:val=""/>
      <w:lvlJc w:val="left"/>
      <w:pPr>
        <w:ind w:left="2880" w:hanging="360"/>
      </w:pPr>
      <w:rPr>
        <w:rFonts w:ascii="Symbol" w:hAnsi="Symbol" w:hint="default"/>
      </w:rPr>
    </w:lvl>
    <w:lvl w:ilvl="4" w:tplc="86A85C4A">
      <w:start w:val="1"/>
      <w:numFmt w:val="bullet"/>
      <w:lvlText w:val="o"/>
      <w:lvlJc w:val="left"/>
      <w:pPr>
        <w:ind w:left="3600" w:hanging="360"/>
      </w:pPr>
      <w:rPr>
        <w:rFonts w:ascii="Courier New" w:hAnsi="Courier New" w:hint="default"/>
      </w:rPr>
    </w:lvl>
    <w:lvl w:ilvl="5" w:tplc="02ACC092">
      <w:start w:val="1"/>
      <w:numFmt w:val="bullet"/>
      <w:lvlText w:val=""/>
      <w:lvlJc w:val="left"/>
      <w:pPr>
        <w:ind w:left="4320" w:hanging="360"/>
      </w:pPr>
      <w:rPr>
        <w:rFonts w:ascii="Wingdings" w:hAnsi="Wingdings" w:hint="default"/>
      </w:rPr>
    </w:lvl>
    <w:lvl w:ilvl="6" w:tplc="57AA8FDE">
      <w:start w:val="1"/>
      <w:numFmt w:val="bullet"/>
      <w:lvlText w:val=""/>
      <w:lvlJc w:val="left"/>
      <w:pPr>
        <w:ind w:left="5040" w:hanging="360"/>
      </w:pPr>
      <w:rPr>
        <w:rFonts w:ascii="Symbol" w:hAnsi="Symbol" w:hint="default"/>
      </w:rPr>
    </w:lvl>
    <w:lvl w:ilvl="7" w:tplc="D7B6EE7A">
      <w:start w:val="1"/>
      <w:numFmt w:val="bullet"/>
      <w:lvlText w:val="o"/>
      <w:lvlJc w:val="left"/>
      <w:pPr>
        <w:ind w:left="5760" w:hanging="360"/>
      </w:pPr>
      <w:rPr>
        <w:rFonts w:ascii="Courier New" w:hAnsi="Courier New" w:hint="default"/>
      </w:rPr>
    </w:lvl>
    <w:lvl w:ilvl="8" w:tplc="78C82FC0">
      <w:start w:val="1"/>
      <w:numFmt w:val="bullet"/>
      <w:lvlText w:val=""/>
      <w:lvlJc w:val="left"/>
      <w:pPr>
        <w:ind w:left="6480" w:hanging="360"/>
      </w:pPr>
      <w:rPr>
        <w:rFonts w:ascii="Wingdings" w:hAnsi="Wingdings" w:hint="default"/>
      </w:rPr>
    </w:lvl>
  </w:abstractNum>
  <w:abstractNum w:abstractNumId="38" w15:restartNumberingAfterBreak="0">
    <w:nsid w:val="559503AA"/>
    <w:multiLevelType w:val="hybridMultilevel"/>
    <w:tmpl w:val="6772F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9460E55"/>
    <w:multiLevelType w:val="hybridMultilevel"/>
    <w:tmpl w:val="0E88F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B865B96"/>
    <w:multiLevelType w:val="hybridMultilevel"/>
    <w:tmpl w:val="880CA5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BA20CF7"/>
    <w:multiLevelType w:val="hybridMultilevel"/>
    <w:tmpl w:val="185CF354"/>
    <w:lvl w:ilvl="0" w:tplc="9E6ADE38">
      <w:start w:val="1"/>
      <w:numFmt w:val="bullet"/>
      <w:lvlText w:val="•"/>
      <w:lvlJc w:val="left"/>
      <w:pPr>
        <w:tabs>
          <w:tab w:val="num" w:pos="720"/>
        </w:tabs>
        <w:ind w:left="720" w:hanging="360"/>
      </w:pPr>
      <w:rPr>
        <w:rFonts w:ascii="Arial" w:hAnsi="Arial" w:hint="default"/>
      </w:rPr>
    </w:lvl>
    <w:lvl w:ilvl="1" w:tplc="A47E290A" w:tentative="1">
      <w:start w:val="1"/>
      <w:numFmt w:val="bullet"/>
      <w:lvlText w:val="•"/>
      <w:lvlJc w:val="left"/>
      <w:pPr>
        <w:tabs>
          <w:tab w:val="num" w:pos="1440"/>
        </w:tabs>
        <w:ind w:left="1440" w:hanging="360"/>
      </w:pPr>
      <w:rPr>
        <w:rFonts w:ascii="Arial" w:hAnsi="Arial" w:hint="default"/>
      </w:rPr>
    </w:lvl>
    <w:lvl w:ilvl="2" w:tplc="B3CC38EE" w:tentative="1">
      <w:start w:val="1"/>
      <w:numFmt w:val="bullet"/>
      <w:lvlText w:val="•"/>
      <w:lvlJc w:val="left"/>
      <w:pPr>
        <w:tabs>
          <w:tab w:val="num" w:pos="2160"/>
        </w:tabs>
        <w:ind w:left="2160" w:hanging="360"/>
      </w:pPr>
      <w:rPr>
        <w:rFonts w:ascii="Arial" w:hAnsi="Arial" w:hint="default"/>
      </w:rPr>
    </w:lvl>
    <w:lvl w:ilvl="3" w:tplc="54B06B78" w:tentative="1">
      <w:start w:val="1"/>
      <w:numFmt w:val="bullet"/>
      <w:lvlText w:val="•"/>
      <w:lvlJc w:val="left"/>
      <w:pPr>
        <w:tabs>
          <w:tab w:val="num" w:pos="2880"/>
        </w:tabs>
        <w:ind w:left="2880" w:hanging="360"/>
      </w:pPr>
      <w:rPr>
        <w:rFonts w:ascii="Arial" w:hAnsi="Arial" w:hint="default"/>
      </w:rPr>
    </w:lvl>
    <w:lvl w:ilvl="4" w:tplc="630063BC" w:tentative="1">
      <w:start w:val="1"/>
      <w:numFmt w:val="bullet"/>
      <w:lvlText w:val="•"/>
      <w:lvlJc w:val="left"/>
      <w:pPr>
        <w:tabs>
          <w:tab w:val="num" w:pos="3600"/>
        </w:tabs>
        <w:ind w:left="3600" w:hanging="360"/>
      </w:pPr>
      <w:rPr>
        <w:rFonts w:ascii="Arial" w:hAnsi="Arial" w:hint="default"/>
      </w:rPr>
    </w:lvl>
    <w:lvl w:ilvl="5" w:tplc="8B1E9C42" w:tentative="1">
      <w:start w:val="1"/>
      <w:numFmt w:val="bullet"/>
      <w:lvlText w:val="•"/>
      <w:lvlJc w:val="left"/>
      <w:pPr>
        <w:tabs>
          <w:tab w:val="num" w:pos="4320"/>
        </w:tabs>
        <w:ind w:left="4320" w:hanging="360"/>
      </w:pPr>
      <w:rPr>
        <w:rFonts w:ascii="Arial" w:hAnsi="Arial" w:hint="default"/>
      </w:rPr>
    </w:lvl>
    <w:lvl w:ilvl="6" w:tplc="321EF416" w:tentative="1">
      <w:start w:val="1"/>
      <w:numFmt w:val="bullet"/>
      <w:lvlText w:val="•"/>
      <w:lvlJc w:val="left"/>
      <w:pPr>
        <w:tabs>
          <w:tab w:val="num" w:pos="5040"/>
        </w:tabs>
        <w:ind w:left="5040" w:hanging="360"/>
      </w:pPr>
      <w:rPr>
        <w:rFonts w:ascii="Arial" w:hAnsi="Arial" w:hint="default"/>
      </w:rPr>
    </w:lvl>
    <w:lvl w:ilvl="7" w:tplc="9730844E" w:tentative="1">
      <w:start w:val="1"/>
      <w:numFmt w:val="bullet"/>
      <w:lvlText w:val="•"/>
      <w:lvlJc w:val="left"/>
      <w:pPr>
        <w:tabs>
          <w:tab w:val="num" w:pos="5760"/>
        </w:tabs>
        <w:ind w:left="5760" w:hanging="360"/>
      </w:pPr>
      <w:rPr>
        <w:rFonts w:ascii="Arial" w:hAnsi="Arial" w:hint="default"/>
      </w:rPr>
    </w:lvl>
    <w:lvl w:ilvl="8" w:tplc="4D86717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F0A45EC"/>
    <w:multiLevelType w:val="hybridMultilevel"/>
    <w:tmpl w:val="7BE22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02A72CB"/>
    <w:multiLevelType w:val="hybridMultilevel"/>
    <w:tmpl w:val="411E9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B37590"/>
    <w:multiLevelType w:val="hybridMultilevel"/>
    <w:tmpl w:val="BB8A432E"/>
    <w:lvl w:ilvl="0" w:tplc="BE86A530">
      <w:start w:val="1"/>
      <w:numFmt w:val="bullet"/>
      <w:lvlText w:val="•"/>
      <w:lvlJc w:val="left"/>
      <w:pPr>
        <w:tabs>
          <w:tab w:val="num" w:pos="720"/>
        </w:tabs>
        <w:ind w:left="720" w:hanging="360"/>
      </w:pPr>
      <w:rPr>
        <w:rFonts w:ascii="Arial" w:hAnsi="Arial" w:hint="default"/>
      </w:rPr>
    </w:lvl>
    <w:lvl w:ilvl="1" w:tplc="95382294" w:tentative="1">
      <w:start w:val="1"/>
      <w:numFmt w:val="bullet"/>
      <w:lvlText w:val="•"/>
      <w:lvlJc w:val="left"/>
      <w:pPr>
        <w:tabs>
          <w:tab w:val="num" w:pos="1440"/>
        </w:tabs>
        <w:ind w:left="1440" w:hanging="360"/>
      </w:pPr>
      <w:rPr>
        <w:rFonts w:ascii="Arial" w:hAnsi="Arial" w:hint="default"/>
      </w:rPr>
    </w:lvl>
    <w:lvl w:ilvl="2" w:tplc="0002BD30" w:tentative="1">
      <w:start w:val="1"/>
      <w:numFmt w:val="bullet"/>
      <w:lvlText w:val="•"/>
      <w:lvlJc w:val="left"/>
      <w:pPr>
        <w:tabs>
          <w:tab w:val="num" w:pos="2160"/>
        </w:tabs>
        <w:ind w:left="2160" w:hanging="360"/>
      </w:pPr>
      <w:rPr>
        <w:rFonts w:ascii="Arial" w:hAnsi="Arial" w:hint="default"/>
      </w:rPr>
    </w:lvl>
    <w:lvl w:ilvl="3" w:tplc="68A8607E" w:tentative="1">
      <w:start w:val="1"/>
      <w:numFmt w:val="bullet"/>
      <w:lvlText w:val="•"/>
      <w:lvlJc w:val="left"/>
      <w:pPr>
        <w:tabs>
          <w:tab w:val="num" w:pos="2880"/>
        </w:tabs>
        <w:ind w:left="2880" w:hanging="360"/>
      </w:pPr>
      <w:rPr>
        <w:rFonts w:ascii="Arial" w:hAnsi="Arial" w:hint="default"/>
      </w:rPr>
    </w:lvl>
    <w:lvl w:ilvl="4" w:tplc="385A3056" w:tentative="1">
      <w:start w:val="1"/>
      <w:numFmt w:val="bullet"/>
      <w:lvlText w:val="•"/>
      <w:lvlJc w:val="left"/>
      <w:pPr>
        <w:tabs>
          <w:tab w:val="num" w:pos="3600"/>
        </w:tabs>
        <w:ind w:left="3600" w:hanging="360"/>
      </w:pPr>
      <w:rPr>
        <w:rFonts w:ascii="Arial" w:hAnsi="Arial" w:hint="default"/>
      </w:rPr>
    </w:lvl>
    <w:lvl w:ilvl="5" w:tplc="DFF40D68" w:tentative="1">
      <w:start w:val="1"/>
      <w:numFmt w:val="bullet"/>
      <w:lvlText w:val="•"/>
      <w:lvlJc w:val="left"/>
      <w:pPr>
        <w:tabs>
          <w:tab w:val="num" w:pos="4320"/>
        </w:tabs>
        <w:ind w:left="4320" w:hanging="360"/>
      </w:pPr>
      <w:rPr>
        <w:rFonts w:ascii="Arial" w:hAnsi="Arial" w:hint="default"/>
      </w:rPr>
    </w:lvl>
    <w:lvl w:ilvl="6" w:tplc="A7E80D4C" w:tentative="1">
      <w:start w:val="1"/>
      <w:numFmt w:val="bullet"/>
      <w:lvlText w:val="•"/>
      <w:lvlJc w:val="left"/>
      <w:pPr>
        <w:tabs>
          <w:tab w:val="num" w:pos="5040"/>
        </w:tabs>
        <w:ind w:left="5040" w:hanging="360"/>
      </w:pPr>
      <w:rPr>
        <w:rFonts w:ascii="Arial" w:hAnsi="Arial" w:hint="default"/>
      </w:rPr>
    </w:lvl>
    <w:lvl w:ilvl="7" w:tplc="5D504B9C" w:tentative="1">
      <w:start w:val="1"/>
      <w:numFmt w:val="bullet"/>
      <w:lvlText w:val="•"/>
      <w:lvlJc w:val="left"/>
      <w:pPr>
        <w:tabs>
          <w:tab w:val="num" w:pos="5760"/>
        </w:tabs>
        <w:ind w:left="5760" w:hanging="360"/>
      </w:pPr>
      <w:rPr>
        <w:rFonts w:ascii="Arial" w:hAnsi="Arial" w:hint="default"/>
      </w:rPr>
    </w:lvl>
    <w:lvl w:ilvl="8" w:tplc="1AD2368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7C1DAD6"/>
    <w:multiLevelType w:val="hybridMultilevel"/>
    <w:tmpl w:val="CB50623C"/>
    <w:lvl w:ilvl="0" w:tplc="25E053C8">
      <w:start w:val="1"/>
      <w:numFmt w:val="bullet"/>
      <w:lvlText w:val=""/>
      <w:lvlJc w:val="left"/>
      <w:pPr>
        <w:ind w:left="720" w:hanging="360"/>
      </w:pPr>
      <w:rPr>
        <w:rFonts w:ascii="Wingdings" w:hAnsi="Wingdings" w:hint="default"/>
      </w:rPr>
    </w:lvl>
    <w:lvl w:ilvl="1" w:tplc="944EE238">
      <w:start w:val="1"/>
      <w:numFmt w:val="bullet"/>
      <w:lvlText w:val="o"/>
      <w:lvlJc w:val="left"/>
      <w:pPr>
        <w:ind w:left="1440" w:hanging="360"/>
      </w:pPr>
      <w:rPr>
        <w:rFonts w:ascii="Courier New" w:hAnsi="Courier New" w:hint="default"/>
      </w:rPr>
    </w:lvl>
    <w:lvl w:ilvl="2" w:tplc="04301BC8">
      <w:start w:val="1"/>
      <w:numFmt w:val="bullet"/>
      <w:lvlText w:val=""/>
      <w:lvlJc w:val="left"/>
      <w:pPr>
        <w:ind w:left="2160" w:hanging="360"/>
      </w:pPr>
      <w:rPr>
        <w:rFonts w:ascii="Wingdings" w:hAnsi="Wingdings" w:hint="default"/>
      </w:rPr>
    </w:lvl>
    <w:lvl w:ilvl="3" w:tplc="3236B6E2">
      <w:start w:val="1"/>
      <w:numFmt w:val="bullet"/>
      <w:lvlText w:val=""/>
      <w:lvlJc w:val="left"/>
      <w:pPr>
        <w:ind w:left="2880" w:hanging="360"/>
      </w:pPr>
      <w:rPr>
        <w:rFonts w:ascii="Symbol" w:hAnsi="Symbol" w:hint="default"/>
      </w:rPr>
    </w:lvl>
    <w:lvl w:ilvl="4" w:tplc="716E16C6">
      <w:start w:val="1"/>
      <w:numFmt w:val="bullet"/>
      <w:lvlText w:val="o"/>
      <w:lvlJc w:val="left"/>
      <w:pPr>
        <w:ind w:left="3600" w:hanging="360"/>
      </w:pPr>
      <w:rPr>
        <w:rFonts w:ascii="Courier New" w:hAnsi="Courier New" w:hint="default"/>
      </w:rPr>
    </w:lvl>
    <w:lvl w:ilvl="5" w:tplc="25D005F6">
      <w:start w:val="1"/>
      <w:numFmt w:val="bullet"/>
      <w:lvlText w:val=""/>
      <w:lvlJc w:val="left"/>
      <w:pPr>
        <w:ind w:left="4320" w:hanging="360"/>
      </w:pPr>
      <w:rPr>
        <w:rFonts w:ascii="Wingdings" w:hAnsi="Wingdings" w:hint="default"/>
      </w:rPr>
    </w:lvl>
    <w:lvl w:ilvl="6" w:tplc="00C2592A">
      <w:start w:val="1"/>
      <w:numFmt w:val="bullet"/>
      <w:lvlText w:val=""/>
      <w:lvlJc w:val="left"/>
      <w:pPr>
        <w:ind w:left="5040" w:hanging="360"/>
      </w:pPr>
      <w:rPr>
        <w:rFonts w:ascii="Symbol" w:hAnsi="Symbol" w:hint="default"/>
      </w:rPr>
    </w:lvl>
    <w:lvl w:ilvl="7" w:tplc="090C52EC">
      <w:start w:val="1"/>
      <w:numFmt w:val="bullet"/>
      <w:lvlText w:val="o"/>
      <w:lvlJc w:val="left"/>
      <w:pPr>
        <w:ind w:left="5760" w:hanging="360"/>
      </w:pPr>
      <w:rPr>
        <w:rFonts w:ascii="Courier New" w:hAnsi="Courier New" w:hint="default"/>
      </w:rPr>
    </w:lvl>
    <w:lvl w:ilvl="8" w:tplc="84E23442">
      <w:start w:val="1"/>
      <w:numFmt w:val="bullet"/>
      <w:lvlText w:val=""/>
      <w:lvlJc w:val="left"/>
      <w:pPr>
        <w:ind w:left="6480" w:hanging="360"/>
      </w:pPr>
      <w:rPr>
        <w:rFonts w:ascii="Wingdings" w:hAnsi="Wingdings" w:hint="default"/>
      </w:rPr>
    </w:lvl>
  </w:abstractNum>
  <w:abstractNum w:abstractNumId="46" w15:restartNumberingAfterBreak="0">
    <w:nsid w:val="6F42ACE8"/>
    <w:multiLevelType w:val="hybridMultilevel"/>
    <w:tmpl w:val="BE8CB15E"/>
    <w:lvl w:ilvl="0" w:tplc="1ABE4BB8">
      <w:start w:val="1"/>
      <w:numFmt w:val="bullet"/>
      <w:lvlText w:val=""/>
      <w:lvlJc w:val="left"/>
      <w:pPr>
        <w:ind w:left="1080" w:hanging="360"/>
      </w:pPr>
      <w:rPr>
        <w:rFonts w:ascii="Symbol" w:hAnsi="Symbol" w:hint="default"/>
      </w:rPr>
    </w:lvl>
    <w:lvl w:ilvl="1" w:tplc="3A5E9F9E">
      <w:start w:val="1"/>
      <w:numFmt w:val="bullet"/>
      <w:lvlText w:val="o"/>
      <w:lvlJc w:val="left"/>
      <w:pPr>
        <w:ind w:left="1800" w:hanging="360"/>
      </w:pPr>
      <w:rPr>
        <w:rFonts w:ascii="Courier New" w:hAnsi="Courier New" w:hint="default"/>
      </w:rPr>
    </w:lvl>
    <w:lvl w:ilvl="2" w:tplc="DBB41F66">
      <w:start w:val="1"/>
      <w:numFmt w:val="bullet"/>
      <w:lvlText w:val=""/>
      <w:lvlJc w:val="left"/>
      <w:pPr>
        <w:ind w:left="2520" w:hanging="360"/>
      </w:pPr>
      <w:rPr>
        <w:rFonts w:ascii="Wingdings" w:hAnsi="Wingdings" w:hint="default"/>
      </w:rPr>
    </w:lvl>
    <w:lvl w:ilvl="3" w:tplc="D79E425A">
      <w:start w:val="1"/>
      <w:numFmt w:val="bullet"/>
      <w:lvlText w:val=""/>
      <w:lvlJc w:val="left"/>
      <w:pPr>
        <w:ind w:left="3240" w:hanging="360"/>
      </w:pPr>
      <w:rPr>
        <w:rFonts w:ascii="Symbol" w:hAnsi="Symbol" w:hint="default"/>
      </w:rPr>
    </w:lvl>
    <w:lvl w:ilvl="4" w:tplc="C212AEA0">
      <w:start w:val="1"/>
      <w:numFmt w:val="bullet"/>
      <w:lvlText w:val="o"/>
      <w:lvlJc w:val="left"/>
      <w:pPr>
        <w:ind w:left="3960" w:hanging="360"/>
      </w:pPr>
      <w:rPr>
        <w:rFonts w:ascii="Courier New" w:hAnsi="Courier New" w:hint="default"/>
      </w:rPr>
    </w:lvl>
    <w:lvl w:ilvl="5" w:tplc="B456EC98">
      <w:start w:val="1"/>
      <w:numFmt w:val="bullet"/>
      <w:lvlText w:val=""/>
      <w:lvlJc w:val="left"/>
      <w:pPr>
        <w:ind w:left="4680" w:hanging="360"/>
      </w:pPr>
      <w:rPr>
        <w:rFonts w:ascii="Wingdings" w:hAnsi="Wingdings" w:hint="default"/>
      </w:rPr>
    </w:lvl>
    <w:lvl w:ilvl="6" w:tplc="219484DC">
      <w:start w:val="1"/>
      <w:numFmt w:val="bullet"/>
      <w:lvlText w:val=""/>
      <w:lvlJc w:val="left"/>
      <w:pPr>
        <w:ind w:left="5400" w:hanging="360"/>
      </w:pPr>
      <w:rPr>
        <w:rFonts w:ascii="Symbol" w:hAnsi="Symbol" w:hint="default"/>
      </w:rPr>
    </w:lvl>
    <w:lvl w:ilvl="7" w:tplc="66C275BC">
      <w:start w:val="1"/>
      <w:numFmt w:val="bullet"/>
      <w:lvlText w:val="o"/>
      <w:lvlJc w:val="left"/>
      <w:pPr>
        <w:ind w:left="6120" w:hanging="360"/>
      </w:pPr>
      <w:rPr>
        <w:rFonts w:ascii="Courier New" w:hAnsi="Courier New" w:hint="default"/>
      </w:rPr>
    </w:lvl>
    <w:lvl w:ilvl="8" w:tplc="41C47CC4">
      <w:start w:val="1"/>
      <w:numFmt w:val="bullet"/>
      <w:lvlText w:val=""/>
      <w:lvlJc w:val="left"/>
      <w:pPr>
        <w:ind w:left="6840" w:hanging="360"/>
      </w:pPr>
      <w:rPr>
        <w:rFonts w:ascii="Wingdings" w:hAnsi="Wingdings" w:hint="default"/>
      </w:rPr>
    </w:lvl>
  </w:abstractNum>
  <w:abstractNum w:abstractNumId="47" w15:restartNumberingAfterBreak="0">
    <w:nsid w:val="6F7366C4"/>
    <w:multiLevelType w:val="hybridMultilevel"/>
    <w:tmpl w:val="F716BD62"/>
    <w:lvl w:ilvl="0" w:tplc="D6006C32">
      <w:start w:val="1"/>
      <w:numFmt w:val="bullet"/>
      <w:lvlText w:val=""/>
      <w:lvlJc w:val="left"/>
      <w:pPr>
        <w:ind w:left="720" w:hanging="360"/>
      </w:pPr>
      <w:rPr>
        <w:rFonts w:ascii="Wingdings" w:hAnsi="Wingdings" w:hint="default"/>
      </w:rPr>
    </w:lvl>
    <w:lvl w:ilvl="1" w:tplc="14F09102">
      <w:start w:val="1"/>
      <w:numFmt w:val="bullet"/>
      <w:lvlText w:val="o"/>
      <w:lvlJc w:val="left"/>
      <w:pPr>
        <w:ind w:left="1440" w:hanging="360"/>
      </w:pPr>
      <w:rPr>
        <w:rFonts w:ascii="Courier New" w:hAnsi="Courier New" w:hint="default"/>
      </w:rPr>
    </w:lvl>
    <w:lvl w:ilvl="2" w:tplc="5C1C3062">
      <w:start w:val="1"/>
      <w:numFmt w:val="bullet"/>
      <w:lvlText w:val=""/>
      <w:lvlJc w:val="left"/>
      <w:pPr>
        <w:ind w:left="2160" w:hanging="360"/>
      </w:pPr>
      <w:rPr>
        <w:rFonts w:ascii="Wingdings" w:hAnsi="Wingdings" w:hint="default"/>
      </w:rPr>
    </w:lvl>
    <w:lvl w:ilvl="3" w:tplc="96DAD53E">
      <w:start w:val="1"/>
      <w:numFmt w:val="bullet"/>
      <w:lvlText w:val=""/>
      <w:lvlJc w:val="left"/>
      <w:pPr>
        <w:ind w:left="2880" w:hanging="360"/>
      </w:pPr>
      <w:rPr>
        <w:rFonts w:ascii="Symbol" w:hAnsi="Symbol" w:hint="default"/>
      </w:rPr>
    </w:lvl>
    <w:lvl w:ilvl="4" w:tplc="257EA47A">
      <w:start w:val="1"/>
      <w:numFmt w:val="bullet"/>
      <w:lvlText w:val="o"/>
      <w:lvlJc w:val="left"/>
      <w:pPr>
        <w:ind w:left="3600" w:hanging="360"/>
      </w:pPr>
      <w:rPr>
        <w:rFonts w:ascii="Courier New" w:hAnsi="Courier New" w:hint="default"/>
      </w:rPr>
    </w:lvl>
    <w:lvl w:ilvl="5" w:tplc="60B6BECE">
      <w:start w:val="1"/>
      <w:numFmt w:val="bullet"/>
      <w:lvlText w:val=""/>
      <w:lvlJc w:val="left"/>
      <w:pPr>
        <w:ind w:left="4320" w:hanging="360"/>
      </w:pPr>
      <w:rPr>
        <w:rFonts w:ascii="Wingdings" w:hAnsi="Wingdings" w:hint="default"/>
      </w:rPr>
    </w:lvl>
    <w:lvl w:ilvl="6" w:tplc="9D0A2FFC">
      <w:start w:val="1"/>
      <w:numFmt w:val="bullet"/>
      <w:lvlText w:val=""/>
      <w:lvlJc w:val="left"/>
      <w:pPr>
        <w:ind w:left="5040" w:hanging="360"/>
      </w:pPr>
      <w:rPr>
        <w:rFonts w:ascii="Symbol" w:hAnsi="Symbol" w:hint="default"/>
      </w:rPr>
    </w:lvl>
    <w:lvl w:ilvl="7" w:tplc="24D4555E">
      <w:start w:val="1"/>
      <w:numFmt w:val="bullet"/>
      <w:lvlText w:val="o"/>
      <w:lvlJc w:val="left"/>
      <w:pPr>
        <w:ind w:left="5760" w:hanging="360"/>
      </w:pPr>
      <w:rPr>
        <w:rFonts w:ascii="Courier New" w:hAnsi="Courier New" w:hint="default"/>
      </w:rPr>
    </w:lvl>
    <w:lvl w:ilvl="8" w:tplc="7FDEFC0E">
      <w:start w:val="1"/>
      <w:numFmt w:val="bullet"/>
      <w:lvlText w:val=""/>
      <w:lvlJc w:val="left"/>
      <w:pPr>
        <w:ind w:left="6480" w:hanging="360"/>
      </w:pPr>
      <w:rPr>
        <w:rFonts w:ascii="Wingdings" w:hAnsi="Wingdings" w:hint="default"/>
      </w:rPr>
    </w:lvl>
  </w:abstractNum>
  <w:abstractNum w:abstractNumId="48" w15:restartNumberingAfterBreak="0">
    <w:nsid w:val="7BDB5F4F"/>
    <w:multiLevelType w:val="hybridMultilevel"/>
    <w:tmpl w:val="4F6E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94113C"/>
    <w:multiLevelType w:val="hybridMultilevel"/>
    <w:tmpl w:val="9748091E"/>
    <w:lvl w:ilvl="0" w:tplc="2E2EE1CC">
      <w:start w:val="1"/>
      <w:numFmt w:val="bullet"/>
      <w:lvlText w:val="•"/>
      <w:lvlJc w:val="left"/>
      <w:pPr>
        <w:tabs>
          <w:tab w:val="num" w:pos="720"/>
        </w:tabs>
        <w:ind w:left="720" w:hanging="360"/>
      </w:pPr>
      <w:rPr>
        <w:rFonts w:ascii="Abadi" w:hAnsi="Abadi" w:hint="default"/>
      </w:rPr>
    </w:lvl>
    <w:lvl w:ilvl="1" w:tplc="0FEAD16A" w:tentative="1">
      <w:start w:val="1"/>
      <w:numFmt w:val="bullet"/>
      <w:lvlText w:val="•"/>
      <w:lvlJc w:val="left"/>
      <w:pPr>
        <w:tabs>
          <w:tab w:val="num" w:pos="1440"/>
        </w:tabs>
        <w:ind w:left="1440" w:hanging="360"/>
      </w:pPr>
      <w:rPr>
        <w:rFonts w:ascii="Abadi" w:hAnsi="Abadi" w:hint="default"/>
      </w:rPr>
    </w:lvl>
    <w:lvl w:ilvl="2" w:tplc="53B4A04A" w:tentative="1">
      <w:start w:val="1"/>
      <w:numFmt w:val="bullet"/>
      <w:lvlText w:val="•"/>
      <w:lvlJc w:val="left"/>
      <w:pPr>
        <w:tabs>
          <w:tab w:val="num" w:pos="2160"/>
        </w:tabs>
        <w:ind w:left="2160" w:hanging="360"/>
      </w:pPr>
      <w:rPr>
        <w:rFonts w:ascii="Abadi" w:hAnsi="Abadi" w:hint="default"/>
      </w:rPr>
    </w:lvl>
    <w:lvl w:ilvl="3" w:tplc="CF102780" w:tentative="1">
      <w:start w:val="1"/>
      <w:numFmt w:val="bullet"/>
      <w:lvlText w:val="•"/>
      <w:lvlJc w:val="left"/>
      <w:pPr>
        <w:tabs>
          <w:tab w:val="num" w:pos="2880"/>
        </w:tabs>
        <w:ind w:left="2880" w:hanging="360"/>
      </w:pPr>
      <w:rPr>
        <w:rFonts w:ascii="Abadi" w:hAnsi="Abadi" w:hint="default"/>
      </w:rPr>
    </w:lvl>
    <w:lvl w:ilvl="4" w:tplc="BD9EC752" w:tentative="1">
      <w:start w:val="1"/>
      <w:numFmt w:val="bullet"/>
      <w:lvlText w:val="•"/>
      <w:lvlJc w:val="left"/>
      <w:pPr>
        <w:tabs>
          <w:tab w:val="num" w:pos="3600"/>
        </w:tabs>
        <w:ind w:left="3600" w:hanging="360"/>
      </w:pPr>
      <w:rPr>
        <w:rFonts w:ascii="Abadi" w:hAnsi="Abadi" w:hint="default"/>
      </w:rPr>
    </w:lvl>
    <w:lvl w:ilvl="5" w:tplc="1B9CA17A" w:tentative="1">
      <w:start w:val="1"/>
      <w:numFmt w:val="bullet"/>
      <w:lvlText w:val="•"/>
      <w:lvlJc w:val="left"/>
      <w:pPr>
        <w:tabs>
          <w:tab w:val="num" w:pos="4320"/>
        </w:tabs>
        <w:ind w:left="4320" w:hanging="360"/>
      </w:pPr>
      <w:rPr>
        <w:rFonts w:ascii="Abadi" w:hAnsi="Abadi" w:hint="default"/>
      </w:rPr>
    </w:lvl>
    <w:lvl w:ilvl="6" w:tplc="41525536" w:tentative="1">
      <w:start w:val="1"/>
      <w:numFmt w:val="bullet"/>
      <w:lvlText w:val="•"/>
      <w:lvlJc w:val="left"/>
      <w:pPr>
        <w:tabs>
          <w:tab w:val="num" w:pos="5040"/>
        </w:tabs>
        <w:ind w:left="5040" w:hanging="360"/>
      </w:pPr>
      <w:rPr>
        <w:rFonts w:ascii="Abadi" w:hAnsi="Abadi" w:hint="default"/>
      </w:rPr>
    </w:lvl>
    <w:lvl w:ilvl="7" w:tplc="8DE64832" w:tentative="1">
      <w:start w:val="1"/>
      <w:numFmt w:val="bullet"/>
      <w:lvlText w:val="•"/>
      <w:lvlJc w:val="left"/>
      <w:pPr>
        <w:tabs>
          <w:tab w:val="num" w:pos="5760"/>
        </w:tabs>
        <w:ind w:left="5760" w:hanging="360"/>
      </w:pPr>
      <w:rPr>
        <w:rFonts w:ascii="Abadi" w:hAnsi="Abadi" w:hint="default"/>
      </w:rPr>
    </w:lvl>
    <w:lvl w:ilvl="8" w:tplc="153E4A40" w:tentative="1">
      <w:start w:val="1"/>
      <w:numFmt w:val="bullet"/>
      <w:lvlText w:val="•"/>
      <w:lvlJc w:val="left"/>
      <w:pPr>
        <w:tabs>
          <w:tab w:val="num" w:pos="6480"/>
        </w:tabs>
        <w:ind w:left="6480" w:hanging="360"/>
      </w:pPr>
      <w:rPr>
        <w:rFonts w:ascii="Abadi" w:hAnsi="Abadi" w:hint="default"/>
      </w:rPr>
    </w:lvl>
  </w:abstractNum>
  <w:abstractNum w:abstractNumId="50" w15:restartNumberingAfterBreak="0">
    <w:nsid w:val="7F874004"/>
    <w:multiLevelType w:val="hybridMultilevel"/>
    <w:tmpl w:val="28DE1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16651519">
    <w:abstractNumId w:val="44"/>
  </w:num>
  <w:num w:numId="2" w16cid:durableId="1886329566">
    <w:abstractNumId w:val="5"/>
  </w:num>
  <w:num w:numId="3" w16cid:durableId="889920728">
    <w:abstractNumId w:val="29"/>
  </w:num>
  <w:num w:numId="4" w16cid:durableId="1755125836">
    <w:abstractNumId w:val="41"/>
  </w:num>
  <w:num w:numId="5" w16cid:durableId="1045446421">
    <w:abstractNumId w:val="38"/>
  </w:num>
  <w:num w:numId="6" w16cid:durableId="47270330">
    <w:abstractNumId w:val="20"/>
  </w:num>
  <w:num w:numId="7" w16cid:durableId="1024356920">
    <w:abstractNumId w:val="15"/>
  </w:num>
  <w:num w:numId="8" w16cid:durableId="947155184">
    <w:abstractNumId w:val="11"/>
  </w:num>
  <w:num w:numId="9" w16cid:durableId="2043675787">
    <w:abstractNumId w:val="49"/>
  </w:num>
  <w:num w:numId="10" w16cid:durableId="942807666">
    <w:abstractNumId w:val="25"/>
  </w:num>
  <w:num w:numId="11" w16cid:durableId="1244291928">
    <w:abstractNumId w:val="1"/>
  </w:num>
  <w:num w:numId="12" w16cid:durableId="1499883293">
    <w:abstractNumId w:val="2"/>
  </w:num>
  <w:num w:numId="13" w16cid:durableId="701440168">
    <w:abstractNumId w:val="48"/>
  </w:num>
  <w:num w:numId="14" w16cid:durableId="1148286195">
    <w:abstractNumId w:val="14"/>
  </w:num>
  <w:num w:numId="15" w16cid:durableId="2057505918">
    <w:abstractNumId w:val="34"/>
  </w:num>
  <w:num w:numId="16" w16cid:durableId="1610502268">
    <w:abstractNumId w:val="9"/>
  </w:num>
  <w:num w:numId="17" w16cid:durableId="1567716850">
    <w:abstractNumId w:val="7"/>
  </w:num>
  <w:num w:numId="18" w16cid:durableId="1495219765">
    <w:abstractNumId w:val="28"/>
  </w:num>
  <w:num w:numId="19" w16cid:durableId="509835446">
    <w:abstractNumId w:val="46"/>
  </w:num>
  <w:num w:numId="20" w16cid:durableId="193659434">
    <w:abstractNumId w:val="33"/>
  </w:num>
  <w:num w:numId="21" w16cid:durableId="2032946809">
    <w:abstractNumId w:val="26"/>
  </w:num>
  <w:num w:numId="22" w16cid:durableId="1127233466">
    <w:abstractNumId w:val="13"/>
  </w:num>
  <w:num w:numId="23" w16cid:durableId="2134327098">
    <w:abstractNumId w:val="17"/>
  </w:num>
  <w:num w:numId="24" w16cid:durableId="1359938482">
    <w:abstractNumId w:val="32"/>
  </w:num>
  <w:num w:numId="25" w16cid:durableId="1553886710">
    <w:abstractNumId w:val="4"/>
  </w:num>
  <w:num w:numId="26" w16cid:durableId="1831823992">
    <w:abstractNumId w:val="47"/>
  </w:num>
  <w:num w:numId="27" w16cid:durableId="2031181219">
    <w:abstractNumId w:val="19"/>
  </w:num>
  <w:num w:numId="28" w16cid:durableId="1194879893">
    <w:abstractNumId w:val="6"/>
  </w:num>
  <w:num w:numId="29" w16cid:durableId="2018654062">
    <w:abstractNumId w:val="16"/>
  </w:num>
  <w:num w:numId="30" w16cid:durableId="2125952948">
    <w:abstractNumId w:val="45"/>
  </w:num>
  <w:num w:numId="31" w16cid:durableId="861170535">
    <w:abstractNumId w:val="18"/>
  </w:num>
  <w:num w:numId="32" w16cid:durableId="1419672767">
    <w:abstractNumId w:val="24"/>
  </w:num>
  <w:num w:numId="33" w16cid:durableId="828130520">
    <w:abstractNumId w:val="42"/>
  </w:num>
  <w:num w:numId="34" w16cid:durableId="1957248417">
    <w:abstractNumId w:val="37"/>
  </w:num>
  <w:num w:numId="35" w16cid:durableId="109279226">
    <w:abstractNumId w:val="30"/>
  </w:num>
  <w:num w:numId="36" w16cid:durableId="1418789092">
    <w:abstractNumId w:val="35"/>
  </w:num>
  <w:num w:numId="37" w16cid:durableId="1385786378">
    <w:abstractNumId w:val="12"/>
  </w:num>
  <w:num w:numId="38" w16cid:durableId="416292459">
    <w:abstractNumId w:val="27"/>
  </w:num>
  <w:num w:numId="39" w16cid:durableId="1662855720">
    <w:abstractNumId w:val="31"/>
  </w:num>
  <w:num w:numId="40" w16cid:durableId="1779520123">
    <w:abstractNumId w:val="8"/>
  </w:num>
  <w:num w:numId="41" w16cid:durableId="417138835">
    <w:abstractNumId w:val="23"/>
  </w:num>
  <w:num w:numId="42" w16cid:durableId="1366905398">
    <w:abstractNumId w:val="22"/>
  </w:num>
  <w:num w:numId="43" w16cid:durableId="965165436">
    <w:abstractNumId w:val="3"/>
  </w:num>
  <w:num w:numId="44" w16cid:durableId="2003504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5348552">
    <w:abstractNumId w:val="10"/>
  </w:num>
  <w:num w:numId="46" w16cid:durableId="1593974821">
    <w:abstractNumId w:val="43"/>
  </w:num>
  <w:num w:numId="47" w16cid:durableId="1620258807">
    <w:abstractNumId w:val="36"/>
  </w:num>
  <w:num w:numId="48" w16cid:durableId="1071855554">
    <w:abstractNumId w:val="40"/>
  </w:num>
  <w:num w:numId="49" w16cid:durableId="561408974">
    <w:abstractNumId w:val="0"/>
  </w:num>
  <w:num w:numId="50" w16cid:durableId="1070688425">
    <w:abstractNumId w:val="39"/>
  </w:num>
  <w:num w:numId="51" w16cid:durableId="1634477237">
    <w:abstractNumId w:val="50"/>
  </w:num>
  <w:num w:numId="52" w16cid:durableId="4765786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20"/>
    <w:rsid w:val="00043F41"/>
    <w:rsid w:val="0004549D"/>
    <w:rsid w:val="00046729"/>
    <w:rsid w:val="00050EDB"/>
    <w:rsid w:val="00052D7E"/>
    <w:rsid w:val="000E1924"/>
    <w:rsid w:val="00101D73"/>
    <w:rsid w:val="00116B34"/>
    <w:rsid w:val="00166FC8"/>
    <w:rsid w:val="00167D08"/>
    <w:rsid w:val="001E5225"/>
    <w:rsid w:val="001E79ED"/>
    <w:rsid w:val="00215564"/>
    <w:rsid w:val="002309B4"/>
    <w:rsid w:val="0024730C"/>
    <w:rsid w:val="002536D8"/>
    <w:rsid w:val="00270223"/>
    <w:rsid w:val="002C6616"/>
    <w:rsid w:val="002D06E7"/>
    <w:rsid w:val="002D5D3E"/>
    <w:rsid w:val="00321108"/>
    <w:rsid w:val="003426EA"/>
    <w:rsid w:val="00343809"/>
    <w:rsid w:val="00343D60"/>
    <w:rsid w:val="003A115E"/>
    <w:rsid w:val="003C5D8D"/>
    <w:rsid w:val="004128B5"/>
    <w:rsid w:val="00424531"/>
    <w:rsid w:val="0044314B"/>
    <w:rsid w:val="00456BF0"/>
    <w:rsid w:val="00466152"/>
    <w:rsid w:val="004663FC"/>
    <w:rsid w:val="00467D6E"/>
    <w:rsid w:val="00472A11"/>
    <w:rsid w:val="0048232B"/>
    <w:rsid w:val="004831CF"/>
    <w:rsid w:val="0049017D"/>
    <w:rsid w:val="004A4D20"/>
    <w:rsid w:val="004B7CC9"/>
    <w:rsid w:val="004F7506"/>
    <w:rsid w:val="00506324"/>
    <w:rsid w:val="00506F55"/>
    <w:rsid w:val="00507234"/>
    <w:rsid w:val="00541099"/>
    <w:rsid w:val="0055253D"/>
    <w:rsid w:val="00554DF5"/>
    <w:rsid w:val="005571BB"/>
    <w:rsid w:val="00576418"/>
    <w:rsid w:val="00581B9D"/>
    <w:rsid w:val="00581F38"/>
    <w:rsid w:val="00583A5D"/>
    <w:rsid w:val="005855E6"/>
    <w:rsid w:val="005B391F"/>
    <w:rsid w:val="005D05EC"/>
    <w:rsid w:val="005E12F3"/>
    <w:rsid w:val="005E2C28"/>
    <w:rsid w:val="005E3886"/>
    <w:rsid w:val="005E4F6E"/>
    <w:rsid w:val="006416F5"/>
    <w:rsid w:val="0064555A"/>
    <w:rsid w:val="00672C4B"/>
    <w:rsid w:val="00680D47"/>
    <w:rsid w:val="00682513"/>
    <w:rsid w:val="006B2D15"/>
    <w:rsid w:val="006E4F60"/>
    <w:rsid w:val="00723863"/>
    <w:rsid w:val="00724AB3"/>
    <w:rsid w:val="00730509"/>
    <w:rsid w:val="007C317F"/>
    <w:rsid w:val="007E7A10"/>
    <w:rsid w:val="00810F83"/>
    <w:rsid w:val="00826BEC"/>
    <w:rsid w:val="008328EE"/>
    <w:rsid w:val="008653CE"/>
    <w:rsid w:val="0087309F"/>
    <w:rsid w:val="008A669E"/>
    <w:rsid w:val="008B611B"/>
    <w:rsid w:val="008F5FC7"/>
    <w:rsid w:val="00900673"/>
    <w:rsid w:val="00904029"/>
    <w:rsid w:val="00912199"/>
    <w:rsid w:val="009277BD"/>
    <w:rsid w:val="009377E1"/>
    <w:rsid w:val="00943D90"/>
    <w:rsid w:val="009605AD"/>
    <w:rsid w:val="0096089D"/>
    <w:rsid w:val="0098162D"/>
    <w:rsid w:val="00994C32"/>
    <w:rsid w:val="009B2AD1"/>
    <w:rsid w:val="009E305A"/>
    <w:rsid w:val="009E55C6"/>
    <w:rsid w:val="00A0363B"/>
    <w:rsid w:val="00A0777A"/>
    <w:rsid w:val="00A268F0"/>
    <w:rsid w:val="00A7708D"/>
    <w:rsid w:val="00AA4A63"/>
    <w:rsid w:val="00AB488A"/>
    <w:rsid w:val="00AC18F9"/>
    <w:rsid w:val="00AE0365"/>
    <w:rsid w:val="00AE571F"/>
    <w:rsid w:val="00B2396C"/>
    <w:rsid w:val="00B802B2"/>
    <w:rsid w:val="00B873FA"/>
    <w:rsid w:val="00B94D0E"/>
    <w:rsid w:val="00BB2875"/>
    <w:rsid w:val="00BF12B4"/>
    <w:rsid w:val="00C3586B"/>
    <w:rsid w:val="00C60D7C"/>
    <w:rsid w:val="00C60DA3"/>
    <w:rsid w:val="00C81754"/>
    <w:rsid w:val="00C95741"/>
    <w:rsid w:val="00CC3834"/>
    <w:rsid w:val="00CD1FAB"/>
    <w:rsid w:val="00D032EE"/>
    <w:rsid w:val="00D30BFD"/>
    <w:rsid w:val="00D422B9"/>
    <w:rsid w:val="00D46653"/>
    <w:rsid w:val="00D664A2"/>
    <w:rsid w:val="00D92563"/>
    <w:rsid w:val="00DC7F4C"/>
    <w:rsid w:val="00DD69AA"/>
    <w:rsid w:val="00E3641A"/>
    <w:rsid w:val="00E3735F"/>
    <w:rsid w:val="00E52A88"/>
    <w:rsid w:val="00E74460"/>
    <w:rsid w:val="00ED2380"/>
    <w:rsid w:val="00EF52DE"/>
    <w:rsid w:val="00F86907"/>
    <w:rsid w:val="00F975D8"/>
    <w:rsid w:val="00FA573B"/>
    <w:rsid w:val="00FF7966"/>
    <w:rsid w:val="0333B6EB"/>
    <w:rsid w:val="1803AE67"/>
    <w:rsid w:val="2131CC53"/>
    <w:rsid w:val="27A3C914"/>
    <w:rsid w:val="337E068C"/>
    <w:rsid w:val="44A757AE"/>
    <w:rsid w:val="641B136D"/>
    <w:rsid w:val="66230DC6"/>
    <w:rsid w:val="67325022"/>
    <w:rsid w:val="6D1D3F6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16FF"/>
  <w15:chartTrackingRefBased/>
  <w15:docId w15:val="{A2A8EA3E-729E-6947-A95E-E1798848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rps"/>
    <w:qFormat/>
    <w:rsid w:val="00724AB3"/>
    <w:pPr>
      <w:spacing w:after="240" w:line="360" w:lineRule="auto"/>
    </w:pPr>
    <w:rPr>
      <w:rFonts w:ascii="Arial" w:hAnsi="Arial"/>
      <w:color w:val="404040" w:themeColor="text1" w:themeTint="BF"/>
      <w:sz w:val="21"/>
      <w:lang w:val="fr-FR"/>
    </w:rPr>
  </w:style>
  <w:style w:type="paragraph" w:styleId="Heading1">
    <w:name w:val="heading 1"/>
    <w:aliases w:val="H1"/>
    <w:next w:val="Normal"/>
    <w:link w:val="Heading1Char"/>
    <w:uiPriority w:val="9"/>
    <w:qFormat/>
    <w:rsid w:val="0048232B"/>
    <w:pPr>
      <w:keepNext/>
      <w:keepLines/>
      <w:suppressAutoHyphens/>
      <w:spacing w:before="480" w:after="120" w:line="480" w:lineRule="auto"/>
      <w:outlineLvl w:val="0"/>
    </w:pPr>
    <w:rPr>
      <w:rFonts w:ascii="Arial" w:eastAsiaTheme="majorEastAsia" w:hAnsi="Arial" w:cs="Times New Roman (Titres CS)"/>
      <w:b/>
      <w:caps/>
      <w:color w:val="52D997"/>
      <w:sz w:val="48"/>
      <w:szCs w:val="32"/>
      <w:lang w:val="fr-FR"/>
    </w:rPr>
  </w:style>
  <w:style w:type="paragraph" w:styleId="Heading2">
    <w:name w:val="heading 2"/>
    <w:basedOn w:val="Normal"/>
    <w:next w:val="Normal"/>
    <w:link w:val="Heading2Char"/>
    <w:uiPriority w:val="9"/>
    <w:unhideWhenUsed/>
    <w:rsid w:val="008328EE"/>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8328EE"/>
    <w:pPr>
      <w:keepNext/>
      <w:keepLines/>
      <w:spacing w:before="40" w:after="0"/>
      <w:outlineLvl w:val="2"/>
    </w:pPr>
    <w:rPr>
      <w:rFonts w:eastAsiaTheme="majorEastAsia"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8232B"/>
    <w:rPr>
      <w:rFonts w:ascii="Arial" w:eastAsiaTheme="majorEastAsia" w:hAnsi="Arial" w:cs="Times New Roman (Titres CS)"/>
      <w:b/>
      <w:caps/>
      <w:color w:val="52D997"/>
      <w:sz w:val="48"/>
      <w:szCs w:val="32"/>
      <w:lang w:val="fr-FR"/>
    </w:rPr>
  </w:style>
  <w:style w:type="paragraph" w:styleId="Header">
    <w:name w:val="header"/>
    <w:aliases w:val="BORÉALIS - En-tête"/>
    <w:basedOn w:val="Normal"/>
    <w:link w:val="HeaderChar"/>
    <w:uiPriority w:val="99"/>
    <w:unhideWhenUsed/>
    <w:rsid w:val="004A4D20"/>
    <w:pPr>
      <w:tabs>
        <w:tab w:val="center" w:pos="4320"/>
        <w:tab w:val="right" w:pos="8640"/>
      </w:tabs>
      <w:spacing w:after="0"/>
    </w:pPr>
  </w:style>
  <w:style w:type="character" w:customStyle="1" w:styleId="HeaderChar">
    <w:name w:val="Header Char"/>
    <w:aliases w:val="BORÉALIS - En-tête Char"/>
    <w:basedOn w:val="DefaultParagraphFont"/>
    <w:link w:val="Header"/>
    <w:uiPriority w:val="99"/>
    <w:rsid w:val="004A4D20"/>
    <w:rPr>
      <w:rFonts w:ascii="Arial" w:hAnsi="Arial"/>
      <w:color w:val="404040" w:themeColor="text1" w:themeTint="BF"/>
      <w:sz w:val="21"/>
      <w:lang w:val="fr-FR"/>
    </w:rPr>
  </w:style>
  <w:style w:type="paragraph" w:styleId="Footer">
    <w:name w:val="footer"/>
    <w:aliases w:val="BORÉALIS - Pied de page"/>
    <w:basedOn w:val="Normal"/>
    <w:link w:val="FooterChar"/>
    <w:uiPriority w:val="99"/>
    <w:unhideWhenUsed/>
    <w:rsid w:val="004A4D20"/>
    <w:pPr>
      <w:tabs>
        <w:tab w:val="left" w:pos="1843"/>
        <w:tab w:val="right" w:pos="8640"/>
      </w:tabs>
      <w:spacing w:after="0"/>
    </w:pPr>
    <w:rPr>
      <w:color w:val="767171" w:themeColor="background2" w:themeShade="80"/>
    </w:rPr>
  </w:style>
  <w:style w:type="character" w:customStyle="1" w:styleId="FooterChar">
    <w:name w:val="Footer Char"/>
    <w:aliases w:val="BORÉALIS - Pied de page Char"/>
    <w:basedOn w:val="DefaultParagraphFont"/>
    <w:link w:val="Footer"/>
    <w:uiPriority w:val="99"/>
    <w:rsid w:val="004A4D20"/>
    <w:rPr>
      <w:rFonts w:ascii="Arial" w:hAnsi="Arial"/>
      <w:color w:val="767171" w:themeColor="background2" w:themeShade="80"/>
      <w:sz w:val="21"/>
      <w:lang w:val="fr-FR"/>
    </w:rPr>
  </w:style>
  <w:style w:type="character" w:styleId="PageNumber">
    <w:name w:val="page number"/>
    <w:basedOn w:val="DefaultParagraphFont"/>
    <w:uiPriority w:val="99"/>
    <w:semiHidden/>
    <w:unhideWhenUsed/>
    <w:rsid w:val="004A4D20"/>
    <w:rPr>
      <w:rFonts w:ascii="Arial" w:hAnsi="Arial"/>
    </w:rPr>
  </w:style>
  <w:style w:type="paragraph" w:customStyle="1" w:styleId="H4">
    <w:name w:val="H4"/>
    <w:basedOn w:val="Normal"/>
    <w:qFormat/>
    <w:rsid w:val="0048232B"/>
    <w:pPr>
      <w:spacing w:after="0" w:line="480" w:lineRule="auto"/>
    </w:pPr>
    <w:rPr>
      <w:rFonts w:eastAsiaTheme="majorEastAsia" w:cstheme="majorBidi"/>
      <w:b/>
      <w:color w:val="7F7F7F" w:themeColor="text1" w:themeTint="80"/>
      <w:sz w:val="22"/>
      <w:szCs w:val="48"/>
    </w:rPr>
  </w:style>
  <w:style w:type="paragraph" w:customStyle="1" w:styleId="H2">
    <w:name w:val="H2"/>
    <w:basedOn w:val="Normal"/>
    <w:qFormat/>
    <w:rsid w:val="0048232B"/>
    <w:pPr>
      <w:spacing w:before="400" w:after="160" w:line="480" w:lineRule="auto"/>
    </w:pPr>
    <w:rPr>
      <w:rFonts w:cs="Times New Roman (Corps CS)"/>
      <w:b/>
      <w:caps/>
      <w:color w:val="273546"/>
      <w:sz w:val="36"/>
      <w:szCs w:val="72"/>
    </w:rPr>
  </w:style>
  <w:style w:type="paragraph" w:customStyle="1" w:styleId="H3">
    <w:name w:val="H3"/>
    <w:basedOn w:val="H4"/>
    <w:autoRedefine/>
    <w:qFormat/>
    <w:rsid w:val="008F5FC7"/>
    <w:pPr>
      <w:numPr>
        <w:ilvl w:val="1"/>
        <w:numId w:val="37"/>
      </w:numPr>
    </w:pPr>
    <w:rPr>
      <w:b w:val="0"/>
      <w:sz w:val="32"/>
      <w:lang w:val="en-US"/>
    </w:rPr>
  </w:style>
  <w:style w:type="paragraph" w:styleId="ListParagraph">
    <w:name w:val="List Paragraph"/>
    <w:basedOn w:val="Normal"/>
    <w:uiPriority w:val="34"/>
    <w:qFormat/>
    <w:rsid w:val="006416F5"/>
    <w:pPr>
      <w:contextualSpacing/>
    </w:pPr>
  </w:style>
  <w:style w:type="character" w:styleId="SubtleEmphasis">
    <w:name w:val="Subtle Emphasis"/>
    <w:basedOn w:val="DefaultParagraphFont"/>
    <w:uiPriority w:val="19"/>
    <w:qFormat/>
    <w:rsid w:val="006416F5"/>
    <w:rPr>
      <w:rFonts w:ascii="Arial" w:hAnsi="Arial"/>
      <w:i/>
      <w:iCs/>
      <w:color w:val="404040" w:themeColor="text1" w:themeTint="BF"/>
    </w:rPr>
  </w:style>
  <w:style w:type="paragraph" w:customStyle="1" w:styleId="paragraph">
    <w:name w:val="paragraph"/>
    <w:basedOn w:val="Normal"/>
    <w:rsid w:val="008328EE"/>
    <w:pPr>
      <w:spacing w:before="100" w:beforeAutospacing="1" w:after="100" w:afterAutospacing="1"/>
    </w:pPr>
    <w:rPr>
      <w:rFonts w:eastAsia="Times New Roman" w:cs="Times New Roman"/>
      <w:color w:val="auto"/>
      <w:sz w:val="24"/>
      <w:lang w:val="fr-CA" w:eastAsia="fr-CA"/>
    </w:rPr>
  </w:style>
  <w:style w:type="character" w:customStyle="1" w:styleId="ng-directive">
    <w:name w:val="ng-directive"/>
    <w:basedOn w:val="DefaultParagraphFont"/>
    <w:rsid w:val="006416F5"/>
    <w:rPr>
      <w:rFonts w:ascii="Arial" w:hAnsi="Arial"/>
    </w:rPr>
  </w:style>
  <w:style w:type="paragraph" w:styleId="Title">
    <w:name w:val="Title"/>
    <w:basedOn w:val="Normal"/>
    <w:next w:val="Normal"/>
    <w:link w:val="TitleChar"/>
    <w:uiPriority w:val="10"/>
    <w:rsid w:val="008328EE"/>
    <w:pPr>
      <w:spacing w:after="0"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8328EE"/>
    <w:rPr>
      <w:rFonts w:ascii="Arial" w:eastAsiaTheme="majorEastAsia" w:hAnsi="Arial" w:cstheme="majorBidi"/>
      <w:spacing w:val="-10"/>
      <w:kern w:val="28"/>
      <w:sz w:val="56"/>
      <w:szCs w:val="56"/>
      <w:lang w:val="fr-FR"/>
    </w:rPr>
  </w:style>
  <w:style w:type="paragraph" w:styleId="NoSpacing">
    <w:name w:val="No Spacing"/>
    <w:uiPriority w:val="1"/>
    <w:rsid w:val="008328EE"/>
    <w:rPr>
      <w:rFonts w:ascii="Arial" w:hAnsi="Arial"/>
      <w:color w:val="404040" w:themeColor="text1" w:themeTint="BF"/>
      <w:sz w:val="21"/>
      <w:lang w:val="fr-FR"/>
    </w:rPr>
  </w:style>
  <w:style w:type="paragraph" w:styleId="Subtitle">
    <w:name w:val="Subtitle"/>
    <w:basedOn w:val="Normal"/>
    <w:next w:val="Normal"/>
    <w:link w:val="SubtitleChar"/>
    <w:uiPriority w:val="11"/>
    <w:rsid w:val="008328EE"/>
    <w:pPr>
      <w:numPr>
        <w:ilvl w:val="1"/>
      </w:numPr>
      <w:spacing w:after="160"/>
    </w:pPr>
    <w:rPr>
      <w:rFonts w:eastAsiaTheme="minorEastAsia" w:cs="Times New Roman (Corps CS)"/>
      <w:color w:val="5A5A5A" w:themeColor="text1" w:themeTint="A5"/>
      <w:sz w:val="22"/>
      <w:szCs w:val="22"/>
    </w:rPr>
  </w:style>
  <w:style w:type="character" w:customStyle="1" w:styleId="SubtitleChar">
    <w:name w:val="Subtitle Char"/>
    <w:basedOn w:val="DefaultParagraphFont"/>
    <w:link w:val="Subtitle"/>
    <w:uiPriority w:val="11"/>
    <w:rsid w:val="008328EE"/>
    <w:rPr>
      <w:rFonts w:ascii="Arial" w:eastAsiaTheme="minorEastAsia" w:hAnsi="Arial" w:cs="Times New Roman (Corps CS)"/>
      <w:color w:val="5A5A5A" w:themeColor="text1" w:themeTint="A5"/>
      <w:sz w:val="22"/>
      <w:szCs w:val="22"/>
      <w:lang w:val="fr-FR"/>
    </w:rPr>
  </w:style>
  <w:style w:type="character" w:styleId="Strong">
    <w:name w:val="Strong"/>
    <w:basedOn w:val="DefaultParagraphFont"/>
    <w:uiPriority w:val="22"/>
    <w:qFormat/>
    <w:rsid w:val="006416F5"/>
    <w:rPr>
      <w:rFonts w:ascii="Arial" w:hAnsi="Arial"/>
      <w:b/>
      <w:bCs/>
      <w:sz w:val="22"/>
    </w:rPr>
  </w:style>
  <w:style w:type="paragraph" w:styleId="IntenseQuote">
    <w:name w:val="Intense Quote"/>
    <w:basedOn w:val="Normal"/>
    <w:next w:val="Normal"/>
    <w:link w:val="IntenseQuoteChar"/>
    <w:uiPriority w:val="30"/>
    <w:qFormat/>
    <w:rsid w:val="006416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416F5"/>
    <w:rPr>
      <w:rFonts w:ascii="Arial" w:hAnsi="Arial"/>
      <w:i/>
      <w:iCs/>
      <w:color w:val="4472C4" w:themeColor="accent1"/>
      <w:sz w:val="21"/>
      <w:lang w:val="fr-FR"/>
    </w:rPr>
  </w:style>
  <w:style w:type="character" w:customStyle="1" w:styleId="Heading2Char">
    <w:name w:val="Heading 2 Char"/>
    <w:basedOn w:val="DefaultParagraphFont"/>
    <w:link w:val="Heading2"/>
    <w:uiPriority w:val="9"/>
    <w:rsid w:val="008328EE"/>
    <w:rPr>
      <w:rFonts w:ascii="Arial" w:eastAsiaTheme="majorEastAsia" w:hAnsi="Arial"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8328EE"/>
    <w:rPr>
      <w:rFonts w:ascii="Arial" w:eastAsiaTheme="majorEastAsia" w:hAnsi="Arial" w:cstheme="majorBidi"/>
      <w:color w:val="1F3763" w:themeColor="accent1" w:themeShade="7F"/>
      <w:lang w:val="fr-FR"/>
    </w:rPr>
  </w:style>
  <w:style w:type="character" w:styleId="Emphasis">
    <w:name w:val="Emphasis"/>
    <w:basedOn w:val="DefaultParagraphFont"/>
    <w:uiPriority w:val="20"/>
    <w:qFormat/>
    <w:rsid w:val="008328EE"/>
    <w:rPr>
      <w:rFonts w:ascii="Arial" w:hAnsi="Arial"/>
      <w:i/>
      <w:iCs/>
    </w:rPr>
  </w:style>
  <w:style w:type="character" w:styleId="SubtleReference">
    <w:name w:val="Subtle Reference"/>
    <w:basedOn w:val="DefaultParagraphFont"/>
    <w:uiPriority w:val="31"/>
    <w:qFormat/>
    <w:rsid w:val="008328EE"/>
    <w:rPr>
      <w:rFonts w:ascii="Arial" w:hAnsi="Arial"/>
      <w:smallCaps/>
      <w:color w:val="5A5A5A" w:themeColor="text1" w:themeTint="A5"/>
    </w:rPr>
  </w:style>
  <w:style w:type="table" w:customStyle="1" w:styleId="TableGrid1">
    <w:name w:val="Table Grid1"/>
    <w:basedOn w:val="TableNormal"/>
    <w:next w:val="TableGrid"/>
    <w:uiPriority w:val="39"/>
    <w:rsid w:val="00E37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37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277BD"/>
    <w:pPr>
      <w:suppressAutoHyphens w:val="0"/>
      <w:spacing w:before="240" w:after="0" w:line="259" w:lineRule="auto"/>
      <w:outlineLvl w:val="9"/>
    </w:pPr>
    <w:rPr>
      <w:rFonts w:asciiTheme="majorHAnsi" w:hAnsiTheme="majorHAnsi" w:cstheme="majorBidi"/>
      <w:b w:val="0"/>
      <w:caps w:val="0"/>
      <w:color w:val="2F5496" w:themeColor="accent1" w:themeShade="BF"/>
      <w:sz w:val="32"/>
      <w:lang w:val="en-US"/>
    </w:rPr>
  </w:style>
  <w:style w:type="paragraph" w:styleId="TOC1">
    <w:name w:val="toc 1"/>
    <w:basedOn w:val="Normal"/>
    <w:next w:val="Normal"/>
    <w:autoRedefine/>
    <w:uiPriority w:val="39"/>
    <w:unhideWhenUsed/>
    <w:rsid w:val="009277BD"/>
    <w:pPr>
      <w:spacing w:after="100"/>
    </w:pPr>
  </w:style>
  <w:style w:type="character" w:styleId="Hyperlink">
    <w:name w:val="Hyperlink"/>
    <w:basedOn w:val="DefaultParagraphFont"/>
    <w:uiPriority w:val="99"/>
    <w:unhideWhenUsed/>
    <w:rsid w:val="009277BD"/>
    <w:rPr>
      <w:color w:val="0563C1" w:themeColor="hyperlink"/>
      <w:u w:val="single"/>
    </w:rPr>
  </w:style>
  <w:style w:type="paragraph" w:styleId="TOC2">
    <w:name w:val="toc 2"/>
    <w:basedOn w:val="Normal"/>
    <w:next w:val="Normal"/>
    <w:autoRedefine/>
    <w:uiPriority w:val="39"/>
    <w:unhideWhenUsed/>
    <w:rsid w:val="00583A5D"/>
    <w:pPr>
      <w:spacing w:after="100"/>
      <w:ind w:left="210"/>
    </w:pPr>
  </w:style>
  <w:style w:type="paragraph" w:styleId="TOC3">
    <w:name w:val="toc 3"/>
    <w:basedOn w:val="Normal"/>
    <w:next w:val="Normal"/>
    <w:autoRedefine/>
    <w:uiPriority w:val="39"/>
    <w:unhideWhenUsed/>
    <w:rsid w:val="00583A5D"/>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34982">
      <w:bodyDiv w:val="1"/>
      <w:marLeft w:val="0"/>
      <w:marRight w:val="0"/>
      <w:marTop w:val="0"/>
      <w:marBottom w:val="0"/>
      <w:divBdr>
        <w:top w:val="none" w:sz="0" w:space="0" w:color="auto"/>
        <w:left w:val="none" w:sz="0" w:space="0" w:color="auto"/>
        <w:bottom w:val="none" w:sz="0" w:space="0" w:color="auto"/>
        <w:right w:val="none" w:sz="0" w:space="0" w:color="auto"/>
      </w:divBdr>
      <w:divsChild>
        <w:div w:id="701901814">
          <w:marLeft w:val="547"/>
          <w:marRight w:val="0"/>
          <w:marTop w:val="0"/>
          <w:marBottom w:val="0"/>
          <w:divBdr>
            <w:top w:val="none" w:sz="0" w:space="0" w:color="auto"/>
            <w:left w:val="none" w:sz="0" w:space="0" w:color="auto"/>
            <w:bottom w:val="none" w:sz="0" w:space="0" w:color="auto"/>
            <w:right w:val="none" w:sz="0" w:space="0" w:color="auto"/>
          </w:divBdr>
        </w:div>
      </w:divsChild>
    </w:div>
    <w:div w:id="71708422">
      <w:bodyDiv w:val="1"/>
      <w:marLeft w:val="0"/>
      <w:marRight w:val="0"/>
      <w:marTop w:val="0"/>
      <w:marBottom w:val="0"/>
      <w:divBdr>
        <w:top w:val="none" w:sz="0" w:space="0" w:color="auto"/>
        <w:left w:val="none" w:sz="0" w:space="0" w:color="auto"/>
        <w:bottom w:val="none" w:sz="0" w:space="0" w:color="auto"/>
        <w:right w:val="none" w:sz="0" w:space="0" w:color="auto"/>
      </w:divBdr>
      <w:divsChild>
        <w:div w:id="47150445">
          <w:marLeft w:val="547"/>
          <w:marRight w:val="0"/>
          <w:marTop w:val="0"/>
          <w:marBottom w:val="0"/>
          <w:divBdr>
            <w:top w:val="none" w:sz="0" w:space="0" w:color="auto"/>
            <w:left w:val="none" w:sz="0" w:space="0" w:color="auto"/>
            <w:bottom w:val="none" w:sz="0" w:space="0" w:color="auto"/>
            <w:right w:val="none" w:sz="0" w:space="0" w:color="auto"/>
          </w:divBdr>
        </w:div>
      </w:divsChild>
    </w:div>
    <w:div w:id="242419636">
      <w:bodyDiv w:val="1"/>
      <w:marLeft w:val="0"/>
      <w:marRight w:val="0"/>
      <w:marTop w:val="0"/>
      <w:marBottom w:val="0"/>
      <w:divBdr>
        <w:top w:val="none" w:sz="0" w:space="0" w:color="auto"/>
        <w:left w:val="none" w:sz="0" w:space="0" w:color="auto"/>
        <w:bottom w:val="none" w:sz="0" w:space="0" w:color="auto"/>
        <w:right w:val="none" w:sz="0" w:space="0" w:color="auto"/>
      </w:divBdr>
      <w:divsChild>
        <w:div w:id="177932035">
          <w:marLeft w:val="547"/>
          <w:marRight w:val="0"/>
          <w:marTop w:val="0"/>
          <w:marBottom w:val="0"/>
          <w:divBdr>
            <w:top w:val="none" w:sz="0" w:space="0" w:color="auto"/>
            <w:left w:val="none" w:sz="0" w:space="0" w:color="auto"/>
            <w:bottom w:val="none" w:sz="0" w:space="0" w:color="auto"/>
            <w:right w:val="none" w:sz="0" w:space="0" w:color="auto"/>
          </w:divBdr>
        </w:div>
      </w:divsChild>
    </w:div>
    <w:div w:id="565648483">
      <w:bodyDiv w:val="1"/>
      <w:marLeft w:val="0"/>
      <w:marRight w:val="0"/>
      <w:marTop w:val="0"/>
      <w:marBottom w:val="0"/>
      <w:divBdr>
        <w:top w:val="none" w:sz="0" w:space="0" w:color="auto"/>
        <w:left w:val="none" w:sz="0" w:space="0" w:color="auto"/>
        <w:bottom w:val="none" w:sz="0" w:space="0" w:color="auto"/>
        <w:right w:val="none" w:sz="0" w:space="0" w:color="auto"/>
      </w:divBdr>
      <w:divsChild>
        <w:div w:id="1358775962">
          <w:marLeft w:val="547"/>
          <w:marRight w:val="0"/>
          <w:marTop w:val="0"/>
          <w:marBottom w:val="0"/>
          <w:divBdr>
            <w:top w:val="none" w:sz="0" w:space="0" w:color="auto"/>
            <w:left w:val="none" w:sz="0" w:space="0" w:color="auto"/>
            <w:bottom w:val="none" w:sz="0" w:space="0" w:color="auto"/>
            <w:right w:val="none" w:sz="0" w:space="0" w:color="auto"/>
          </w:divBdr>
        </w:div>
      </w:divsChild>
    </w:div>
    <w:div w:id="636181878">
      <w:bodyDiv w:val="1"/>
      <w:marLeft w:val="0"/>
      <w:marRight w:val="0"/>
      <w:marTop w:val="0"/>
      <w:marBottom w:val="0"/>
      <w:divBdr>
        <w:top w:val="none" w:sz="0" w:space="0" w:color="auto"/>
        <w:left w:val="none" w:sz="0" w:space="0" w:color="auto"/>
        <w:bottom w:val="none" w:sz="0" w:space="0" w:color="auto"/>
        <w:right w:val="none" w:sz="0" w:space="0" w:color="auto"/>
      </w:divBdr>
      <w:divsChild>
        <w:div w:id="1001279568">
          <w:marLeft w:val="547"/>
          <w:marRight w:val="0"/>
          <w:marTop w:val="0"/>
          <w:marBottom w:val="0"/>
          <w:divBdr>
            <w:top w:val="none" w:sz="0" w:space="0" w:color="auto"/>
            <w:left w:val="none" w:sz="0" w:space="0" w:color="auto"/>
            <w:bottom w:val="none" w:sz="0" w:space="0" w:color="auto"/>
            <w:right w:val="none" w:sz="0" w:space="0" w:color="auto"/>
          </w:divBdr>
        </w:div>
      </w:divsChild>
    </w:div>
    <w:div w:id="639113573">
      <w:bodyDiv w:val="1"/>
      <w:marLeft w:val="0"/>
      <w:marRight w:val="0"/>
      <w:marTop w:val="0"/>
      <w:marBottom w:val="0"/>
      <w:divBdr>
        <w:top w:val="none" w:sz="0" w:space="0" w:color="auto"/>
        <w:left w:val="none" w:sz="0" w:space="0" w:color="auto"/>
        <w:bottom w:val="none" w:sz="0" w:space="0" w:color="auto"/>
        <w:right w:val="none" w:sz="0" w:space="0" w:color="auto"/>
      </w:divBdr>
      <w:divsChild>
        <w:div w:id="1263489641">
          <w:marLeft w:val="547"/>
          <w:marRight w:val="0"/>
          <w:marTop w:val="0"/>
          <w:marBottom w:val="0"/>
          <w:divBdr>
            <w:top w:val="none" w:sz="0" w:space="0" w:color="auto"/>
            <w:left w:val="none" w:sz="0" w:space="0" w:color="auto"/>
            <w:bottom w:val="none" w:sz="0" w:space="0" w:color="auto"/>
            <w:right w:val="none" w:sz="0" w:space="0" w:color="auto"/>
          </w:divBdr>
        </w:div>
      </w:divsChild>
    </w:div>
    <w:div w:id="942882924">
      <w:bodyDiv w:val="1"/>
      <w:marLeft w:val="0"/>
      <w:marRight w:val="0"/>
      <w:marTop w:val="0"/>
      <w:marBottom w:val="0"/>
      <w:divBdr>
        <w:top w:val="none" w:sz="0" w:space="0" w:color="auto"/>
        <w:left w:val="none" w:sz="0" w:space="0" w:color="auto"/>
        <w:bottom w:val="none" w:sz="0" w:space="0" w:color="auto"/>
        <w:right w:val="none" w:sz="0" w:space="0" w:color="auto"/>
      </w:divBdr>
      <w:divsChild>
        <w:div w:id="257829509">
          <w:marLeft w:val="547"/>
          <w:marRight w:val="0"/>
          <w:marTop w:val="0"/>
          <w:marBottom w:val="0"/>
          <w:divBdr>
            <w:top w:val="none" w:sz="0" w:space="0" w:color="auto"/>
            <w:left w:val="none" w:sz="0" w:space="0" w:color="auto"/>
            <w:bottom w:val="none" w:sz="0" w:space="0" w:color="auto"/>
            <w:right w:val="none" w:sz="0" w:space="0" w:color="auto"/>
          </w:divBdr>
        </w:div>
      </w:divsChild>
    </w:div>
    <w:div w:id="1291403205">
      <w:bodyDiv w:val="1"/>
      <w:marLeft w:val="0"/>
      <w:marRight w:val="0"/>
      <w:marTop w:val="0"/>
      <w:marBottom w:val="0"/>
      <w:divBdr>
        <w:top w:val="none" w:sz="0" w:space="0" w:color="auto"/>
        <w:left w:val="none" w:sz="0" w:space="0" w:color="auto"/>
        <w:bottom w:val="none" w:sz="0" w:space="0" w:color="auto"/>
        <w:right w:val="none" w:sz="0" w:space="0" w:color="auto"/>
      </w:divBdr>
      <w:divsChild>
        <w:div w:id="1528370369">
          <w:marLeft w:val="547"/>
          <w:marRight w:val="0"/>
          <w:marTop w:val="0"/>
          <w:marBottom w:val="0"/>
          <w:divBdr>
            <w:top w:val="none" w:sz="0" w:space="0" w:color="auto"/>
            <w:left w:val="none" w:sz="0" w:space="0" w:color="auto"/>
            <w:bottom w:val="none" w:sz="0" w:space="0" w:color="auto"/>
            <w:right w:val="none" w:sz="0" w:space="0" w:color="auto"/>
          </w:divBdr>
        </w:div>
      </w:divsChild>
    </w:div>
    <w:div w:id="1419792062">
      <w:bodyDiv w:val="1"/>
      <w:marLeft w:val="0"/>
      <w:marRight w:val="0"/>
      <w:marTop w:val="0"/>
      <w:marBottom w:val="0"/>
      <w:divBdr>
        <w:top w:val="none" w:sz="0" w:space="0" w:color="auto"/>
        <w:left w:val="none" w:sz="0" w:space="0" w:color="auto"/>
        <w:bottom w:val="none" w:sz="0" w:space="0" w:color="auto"/>
        <w:right w:val="none" w:sz="0" w:space="0" w:color="auto"/>
      </w:divBdr>
      <w:divsChild>
        <w:div w:id="1584606900">
          <w:marLeft w:val="547"/>
          <w:marRight w:val="0"/>
          <w:marTop w:val="0"/>
          <w:marBottom w:val="0"/>
          <w:divBdr>
            <w:top w:val="none" w:sz="0" w:space="0" w:color="auto"/>
            <w:left w:val="none" w:sz="0" w:space="0" w:color="auto"/>
            <w:bottom w:val="none" w:sz="0" w:space="0" w:color="auto"/>
            <w:right w:val="none" w:sz="0" w:space="0" w:color="auto"/>
          </w:divBdr>
        </w:div>
      </w:divsChild>
    </w:div>
    <w:div w:id="1897163894">
      <w:bodyDiv w:val="1"/>
      <w:marLeft w:val="0"/>
      <w:marRight w:val="0"/>
      <w:marTop w:val="0"/>
      <w:marBottom w:val="0"/>
      <w:divBdr>
        <w:top w:val="none" w:sz="0" w:space="0" w:color="auto"/>
        <w:left w:val="none" w:sz="0" w:space="0" w:color="auto"/>
        <w:bottom w:val="none" w:sz="0" w:space="0" w:color="auto"/>
        <w:right w:val="none" w:sz="0" w:space="0" w:color="auto"/>
      </w:divBdr>
    </w:div>
    <w:div w:id="2021734103">
      <w:bodyDiv w:val="1"/>
      <w:marLeft w:val="0"/>
      <w:marRight w:val="0"/>
      <w:marTop w:val="0"/>
      <w:marBottom w:val="0"/>
      <w:divBdr>
        <w:top w:val="none" w:sz="0" w:space="0" w:color="auto"/>
        <w:left w:val="none" w:sz="0" w:space="0" w:color="auto"/>
        <w:bottom w:val="none" w:sz="0" w:space="0" w:color="auto"/>
        <w:right w:val="none" w:sz="0" w:space="0" w:color="auto"/>
      </w:divBdr>
      <w:divsChild>
        <w:div w:id="14680873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QuickStyle" Target="diagrams/quickStyle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diagramQuickStyle" Target="diagrams/quickStyle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image" Target="media/image1.png"/><Relationship Id="rId30" Type="http://schemas.openxmlformats.org/officeDocument/2006/relationships/header" Target="header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CA8364-A17B-472F-A22A-F35A10A39624}" type="doc">
      <dgm:prSet loTypeId="urn:microsoft.com/office/officeart/2005/8/layout/hierarchy4" loCatId="list" qsTypeId="urn:microsoft.com/office/officeart/2005/8/quickstyle/simple1" qsCatId="simple" csTypeId="urn:microsoft.com/office/officeart/2005/8/colors/accent1_2" csCatId="accent1" phldr="1"/>
      <dgm:spPr/>
      <dgm:t>
        <a:bodyPr/>
        <a:lstStyle/>
        <a:p>
          <a:endParaRPr lang="en-CA"/>
        </a:p>
      </dgm:t>
    </dgm:pt>
    <dgm:pt modelId="{D5EF1D24-A3E6-4FB0-B7FF-137D024B63E2}">
      <dgm:prSet phldrT="[Text]" custT="1"/>
      <dgm:spPr/>
      <dgm:t>
        <a:bodyPr/>
        <a:lstStyle/>
        <a:p>
          <a:pPr>
            <a:buFont typeface="Symbol" panose="05050102010706020507" pitchFamily="18" charset="2"/>
            <a:buChar char=""/>
          </a:pPr>
          <a:r>
            <a:rPr lang="en-CA" sz="1050">
              <a:latin typeface="Arial" panose="020B0604020202020204" pitchFamily="34" charset="0"/>
              <a:cs typeface="Arial" panose="020B0604020202020204" pitchFamily="34" charset="0"/>
            </a:rPr>
            <a:t>Find and fix knowledge gaps</a:t>
          </a:r>
        </a:p>
      </dgm:t>
    </dgm:pt>
    <dgm:pt modelId="{F5AA07BF-4A20-495F-8337-2FFC7D02CCF3}" type="parTrans" cxnId="{45A50B03-20A9-4AB6-B11D-E32D686694C0}">
      <dgm:prSet/>
      <dgm:spPr/>
      <dgm:t>
        <a:bodyPr/>
        <a:lstStyle/>
        <a:p>
          <a:endParaRPr lang="en-CA"/>
        </a:p>
      </dgm:t>
    </dgm:pt>
    <dgm:pt modelId="{D8A40CE0-DFB8-41E5-AB09-3E3392F0B5C6}" type="sibTrans" cxnId="{45A50B03-20A9-4AB6-B11D-E32D686694C0}">
      <dgm:prSet/>
      <dgm:spPr/>
      <dgm:t>
        <a:bodyPr/>
        <a:lstStyle/>
        <a:p>
          <a:endParaRPr lang="en-CA"/>
        </a:p>
      </dgm:t>
    </dgm:pt>
    <dgm:pt modelId="{A41FBBD8-E3C9-412B-BDCB-70D0A9AF0785}">
      <dgm:prSet custT="1"/>
      <dgm:spPr/>
      <dgm:t>
        <a:bodyPr/>
        <a:lstStyle/>
        <a:p>
          <a:pPr>
            <a:buFont typeface="Symbol" panose="05050102010706020507" pitchFamily="18" charset="2"/>
            <a:buChar char=""/>
          </a:pPr>
          <a:r>
            <a:rPr lang="fr-FR" sz="1050">
              <a:latin typeface="Arial" panose="020B0604020202020204" pitchFamily="34" charset="0"/>
              <a:cs typeface="Arial" panose="020B0604020202020204" pitchFamily="34" charset="0"/>
            </a:rPr>
            <a:t>Energize boring training programs</a:t>
          </a:r>
          <a:endParaRPr lang="en-CA" sz="1050">
            <a:latin typeface="Arial" panose="020B0604020202020204" pitchFamily="34" charset="0"/>
            <a:cs typeface="Arial" panose="020B0604020202020204" pitchFamily="34" charset="0"/>
          </a:endParaRPr>
        </a:p>
      </dgm:t>
    </dgm:pt>
    <dgm:pt modelId="{B02CEE05-5F65-4B95-9D5B-E15597B44E5B}" type="parTrans" cxnId="{0F9A72A9-1D86-419E-B466-0B7A28E2B15F}">
      <dgm:prSet/>
      <dgm:spPr/>
      <dgm:t>
        <a:bodyPr/>
        <a:lstStyle/>
        <a:p>
          <a:endParaRPr lang="en-CA"/>
        </a:p>
      </dgm:t>
    </dgm:pt>
    <dgm:pt modelId="{8B6C4917-D8EA-4CA5-9975-DEE67ED3237C}" type="sibTrans" cxnId="{0F9A72A9-1D86-419E-B466-0B7A28E2B15F}">
      <dgm:prSet/>
      <dgm:spPr/>
      <dgm:t>
        <a:bodyPr/>
        <a:lstStyle/>
        <a:p>
          <a:endParaRPr lang="en-CA"/>
        </a:p>
      </dgm:t>
    </dgm:pt>
    <dgm:pt modelId="{EE841A99-2313-485B-AB59-61D712CB75DE}">
      <dgm:prSet custT="1"/>
      <dgm:spPr/>
      <dgm:t>
        <a:bodyPr/>
        <a:lstStyle/>
        <a:p>
          <a:pPr>
            <a:buFont typeface="Symbol" panose="05050102010706020507" pitchFamily="18" charset="2"/>
            <a:buChar char=""/>
          </a:pPr>
          <a:r>
            <a:rPr lang="fr-FR" sz="1050">
              <a:latin typeface="Arial" panose="020B0604020202020204" pitchFamily="34" charset="0"/>
              <a:cs typeface="Arial" panose="020B0604020202020204" pitchFamily="34" charset="0"/>
            </a:rPr>
            <a:t>Create effective training processes</a:t>
          </a:r>
          <a:endParaRPr lang="en-CA" sz="1050">
            <a:latin typeface="Arial" panose="020B0604020202020204" pitchFamily="34" charset="0"/>
            <a:cs typeface="Arial" panose="020B0604020202020204" pitchFamily="34" charset="0"/>
          </a:endParaRPr>
        </a:p>
      </dgm:t>
    </dgm:pt>
    <dgm:pt modelId="{6660F65A-8725-4305-B3A6-772B45D05D1E}" type="parTrans" cxnId="{36C4499A-2C3E-49D8-9EFA-E9B828601014}">
      <dgm:prSet/>
      <dgm:spPr/>
      <dgm:t>
        <a:bodyPr/>
        <a:lstStyle/>
        <a:p>
          <a:endParaRPr lang="en-CA"/>
        </a:p>
      </dgm:t>
    </dgm:pt>
    <dgm:pt modelId="{CC044027-D0DE-4C8F-AE1F-6234A405A36F}" type="sibTrans" cxnId="{36C4499A-2C3E-49D8-9EFA-E9B828601014}">
      <dgm:prSet/>
      <dgm:spPr/>
      <dgm:t>
        <a:bodyPr/>
        <a:lstStyle/>
        <a:p>
          <a:endParaRPr lang="en-CA"/>
        </a:p>
      </dgm:t>
    </dgm:pt>
    <dgm:pt modelId="{1C36EA38-1A79-4BF4-B266-2A1333B94CD0}">
      <dgm:prSet custT="1"/>
      <dgm:spPr/>
      <dgm:t>
        <a:bodyPr/>
        <a:lstStyle/>
        <a:p>
          <a:pPr>
            <a:buFont typeface="Symbol" panose="05050102010706020507" pitchFamily="18" charset="2"/>
            <a:buChar char=""/>
          </a:pPr>
          <a:r>
            <a:rPr lang="en-US" sz="1050">
              <a:latin typeface="Arial" panose="020B0604020202020204" pitchFamily="34" charset="0"/>
              <a:cs typeface="Arial" panose="020B0604020202020204" pitchFamily="34" charset="0"/>
            </a:rPr>
            <a:t>Keep employees up to date</a:t>
          </a:r>
          <a:endParaRPr lang="en-CA" sz="1050">
            <a:latin typeface="Arial" panose="020B0604020202020204" pitchFamily="34" charset="0"/>
            <a:cs typeface="Arial" panose="020B0604020202020204" pitchFamily="34" charset="0"/>
          </a:endParaRPr>
        </a:p>
      </dgm:t>
    </dgm:pt>
    <dgm:pt modelId="{CFC8D295-507B-40D9-A25D-804D90600BF6}" type="parTrans" cxnId="{EF001B9A-9D92-4C30-9E86-0619BD451F38}">
      <dgm:prSet/>
      <dgm:spPr/>
      <dgm:t>
        <a:bodyPr/>
        <a:lstStyle/>
        <a:p>
          <a:endParaRPr lang="en-CA"/>
        </a:p>
      </dgm:t>
    </dgm:pt>
    <dgm:pt modelId="{B4D94CD2-F91A-440B-B19D-72FE0024B884}" type="sibTrans" cxnId="{EF001B9A-9D92-4C30-9E86-0619BD451F38}">
      <dgm:prSet/>
      <dgm:spPr/>
      <dgm:t>
        <a:bodyPr/>
        <a:lstStyle/>
        <a:p>
          <a:endParaRPr lang="en-CA"/>
        </a:p>
      </dgm:t>
    </dgm:pt>
    <dgm:pt modelId="{7BECC16C-83A0-43D4-ADD4-DD165970A4C2}">
      <dgm:prSet custT="1"/>
      <dgm:spPr/>
      <dgm:t>
        <a:bodyPr/>
        <a:lstStyle/>
        <a:p>
          <a:pPr>
            <a:buFont typeface="Symbol" panose="05050102010706020507" pitchFamily="18" charset="2"/>
            <a:buChar char=""/>
          </a:pPr>
          <a:r>
            <a:rPr lang="en-US" sz="1050">
              <a:latin typeface="Arial" panose="020B0604020202020204" pitchFamily="34" charset="0"/>
              <a:cs typeface="Arial" panose="020B0604020202020204" pitchFamily="34" charset="0"/>
            </a:rPr>
            <a:t>Make learning about products fun and effective</a:t>
          </a:r>
          <a:endParaRPr lang="en-CA" sz="1050">
            <a:latin typeface="Arial" panose="020B0604020202020204" pitchFamily="34" charset="0"/>
            <a:cs typeface="Arial" panose="020B0604020202020204" pitchFamily="34" charset="0"/>
          </a:endParaRPr>
        </a:p>
      </dgm:t>
    </dgm:pt>
    <dgm:pt modelId="{676346E3-AE1A-4F80-B820-33069D86BF29}" type="parTrans" cxnId="{6FCC2914-3938-4992-A526-03A98D2BC303}">
      <dgm:prSet/>
      <dgm:spPr/>
      <dgm:t>
        <a:bodyPr/>
        <a:lstStyle/>
        <a:p>
          <a:endParaRPr lang="en-CA"/>
        </a:p>
      </dgm:t>
    </dgm:pt>
    <dgm:pt modelId="{CF1972FA-4750-482E-8DB3-A2221FEA37FA}" type="sibTrans" cxnId="{6FCC2914-3938-4992-A526-03A98D2BC303}">
      <dgm:prSet/>
      <dgm:spPr/>
      <dgm:t>
        <a:bodyPr/>
        <a:lstStyle/>
        <a:p>
          <a:endParaRPr lang="en-CA"/>
        </a:p>
      </dgm:t>
    </dgm:pt>
    <dgm:pt modelId="{F9C13447-1658-488F-BB8B-EEF5664B53FA}">
      <dgm:prSet custT="1"/>
      <dgm:spPr/>
      <dgm:t>
        <a:bodyPr/>
        <a:lstStyle/>
        <a:p>
          <a:pPr>
            <a:buFont typeface="Symbol" panose="05050102010706020507" pitchFamily="18" charset="2"/>
            <a:buChar char=""/>
          </a:pPr>
          <a:r>
            <a:rPr lang="en-US" sz="1050">
              <a:latin typeface="Arial" panose="020B0604020202020204" pitchFamily="34" charset="0"/>
              <a:cs typeface="Arial" panose="020B0604020202020204" pitchFamily="34" charset="0"/>
            </a:rPr>
            <a:t>Connect with employees and promote team building</a:t>
          </a:r>
          <a:endParaRPr lang="en-CA" sz="1050">
            <a:latin typeface="Arial" panose="020B0604020202020204" pitchFamily="34" charset="0"/>
            <a:cs typeface="Arial" panose="020B0604020202020204" pitchFamily="34" charset="0"/>
          </a:endParaRPr>
        </a:p>
      </dgm:t>
    </dgm:pt>
    <dgm:pt modelId="{6ABADFDE-2EAB-413F-BD70-FE001FDC408D}" type="parTrans" cxnId="{0F1AAC87-8CC2-4B2B-9C74-C405F0130F2C}">
      <dgm:prSet/>
      <dgm:spPr/>
      <dgm:t>
        <a:bodyPr/>
        <a:lstStyle/>
        <a:p>
          <a:endParaRPr lang="en-CA"/>
        </a:p>
      </dgm:t>
    </dgm:pt>
    <dgm:pt modelId="{41750D86-8E95-4884-BF80-50CDF67BCECC}" type="sibTrans" cxnId="{0F1AAC87-8CC2-4B2B-9C74-C405F0130F2C}">
      <dgm:prSet/>
      <dgm:spPr/>
      <dgm:t>
        <a:bodyPr/>
        <a:lstStyle/>
        <a:p>
          <a:endParaRPr lang="en-CA"/>
        </a:p>
      </dgm:t>
    </dgm:pt>
    <dgm:pt modelId="{F7392DE2-EE02-4AB4-8536-C1BCE6A0A8E1}" type="pres">
      <dgm:prSet presAssocID="{10CA8364-A17B-472F-A22A-F35A10A39624}" presName="Name0" presStyleCnt="0">
        <dgm:presLayoutVars>
          <dgm:chPref val="1"/>
          <dgm:dir/>
          <dgm:animOne val="branch"/>
          <dgm:animLvl val="lvl"/>
          <dgm:resizeHandles/>
        </dgm:presLayoutVars>
      </dgm:prSet>
      <dgm:spPr/>
    </dgm:pt>
    <dgm:pt modelId="{D32B8674-F66D-482A-81BC-945577BA0D59}" type="pres">
      <dgm:prSet presAssocID="{D5EF1D24-A3E6-4FB0-B7FF-137D024B63E2}" presName="vertOne" presStyleCnt="0"/>
      <dgm:spPr/>
    </dgm:pt>
    <dgm:pt modelId="{349BF01F-291B-4FC2-BDA2-DA28B497DDA7}" type="pres">
      <dgm:prSet presAssocID="{D5EF1D24-A3E6-4FB0-B7FF-137D024B63E2}" presName="txOne" presStyleLbl="node0" presStyleIdx="0" presStyleCnt="6">
        <dgm:presLayoutVars>
          <dgm:chPref val="3"/>
        </dgm:presLayoutVars>
      </dgm:prSet>
      <dgm:spPr/>
    </dgm:pt>
    <dgm:pt modelId="{A7149C14-2DCC-4262-8158-D9DF1273F41C}" type="pres">
      <dgm:prSet presAssocID="{D5EF1D24-A3E6-4FB0-B7FF-137D024B63E2}" presName="horzOne" presStyleCnt="0"/>
      <dgm:spPr/>
    </dgm:pt>
    <dgm:pt modelId="{46DBA13C-77B1-490F-9C2B-D58F8AA50350}" type="pres">
      <dgm:prSet presAssocID="{D8A40CE0-DFB8-41E5-AB09-3E3392F0B5C6}" presName="sibSpaceOne" presStyleCnt="0"/>
      <dgm:spPr/>
    </dgm:pt>
    <dgm:pt modelId="{8457FD0C-C45A-4CFF-9D61-053DC19191CE}" type="pres">
      <dgm:prSet presAssocID="{A41FBBD8-E3C9-412B-BDCB-70D0A9AF0785}" presName="vertOne" presStyleCnt="0"/>
      <dgm:spPr/>
    </dgm:pt>
    <dgm:pt modelId="{A050F0D2-8D85-4C53-88E8-48353CEFFBCA}" type="pres">
      <dgm:prSet presAssocID="{A41FBBD8-E3C9-412B-BDCB-70D0A9AF0785}" presName="txOne" presStyleLbl="node0" presStyleIdx="1" presStyleCnt="6">
        <dgm:presLayoutVars>
          <dgm:chPref val="3"/>
        </dgm:presLayoutVars>
      </dgm:prSet>
      <dgm:spPr/>
    </dgm:pt>
    <dgm:pt modelId="{B3420E25-4F7B-45FA-82CD-D9B2A07240EE}" type="pres">
      <dgm:prSet presAssocID="{A41FBBD8-E3C9-412B-BDCB-70D0A9AF0785}" presName="horzOne" presStyleCnt="0"/>
      <dgm:spPr/>
    </dgm:pt>
    <dgm:pt modelId="{56E80AB4-BB4C-4549-9709-1EA3AEB15D3E}" type="pres">
      <dgm:prSet presAssocID="{8B6C4917-D8EA-4CA5-9975-DEE67ED3237C}" presName="sibSpaceOne" presStyleCnt="0"/>
      <dgm:spPr/>
    </dgm:pt>
    <dgm:pt modelId="{EDB33446-2DF2-484B-85F7-7BDE78A10CEA}" type="pres">
      <dgm:prSet presAssocID="{EE841A99-2313-485B-AB59-61D712CB75DE}" presName="vertOne" presStyleCnt="0"/>
      <dgm:spPr/>
    </dgm:pt>
    <dgm:pt modelId="{E1C55A30-4702-4095-AB68-81E01A9BA03D}" type="pres">
      <dgm:prSet presAssocID="{EE841A99-2313-485B-AB59-61D712CB75DE}" presName="txOne" presStyleLbl="node0" presStyleIdx="2" presStyleCnt="6">
        <dgm:presLayoutVars>
          <dgm:chPref val="3"/>
        </dgm:presLayoutVars>
      </dgm:prSet>
      <dgm:spPr/>
    </dgm:pt>
    <dgm:pt modelId="{FFABD301-5E9C-4579-AD4C-27CDBB0B0F4E}" type="pres">
      <dgm:prSet presAssocID="{EE841A99-2313-485B-AB59-61D712CB75DE}" presName="horzOne" presStyleCnt="0"/>
      <dgm:spPr/>
    </dgm:pt>
    <dgm:pt modelId="{69C3CE72-EAC3-4AA1-8ABA-589093A7A68F}" type="pres">
      <dgm:prSet presAssocID="{CC044027-D0DE-4C8F-AE1F-6234A405A36F}" presName="sibSpaceOne" presStyleCnt="0"/>
      <dgm:spPr/>
    </dgm:pt>
    <dgm:pt modelId="{42634F01-833A-4E10-9E6B-8587CA1D4FA3}" type="pres">
      <dgm:prSet presAssocID="{1C36EA38-1A79-4BF4-B266-2A1333B94CD0}" presName="vertOne" presStyleCnt="0"/>
      <dgm:spPr/>
    </dgm:pt>
    <dgm:pt modelId="{2C941064-9076-420F-B98E-8D3868F90A17}" type="pres">
      <dgm:prSet presAssocID="{1C36EA38-1A79-4BF4-B266-2A1333B94CD0}" presName="txOne" presStyleLbl="node0" presStyleIdx="3" presStyleCnt="6">
        <dgm:presLayoutVars>
          <dgm:chPref val="3"/>
        </dgm:presLayoutVars>
      </dgm:prSet>
      <dgm:spPr/>
    </dgm:pt>
    <dgm:pt modelId="{1937E6CA-0812-44CE-AFD3-ADC40ED15A0A}" type="pres">
      <dgm:prSet presAssocID="{1C36EA38-1A79-4BF4-B266-2A1333B94CD0}" presName="horzOne" presStyleCnt="0"/>
      <dgm:spPr/>
    </dgm:pt>
    <dgm:pt modelId="{E3F881E0-DF13-4517-AA95-F914C765C8E6}" type="pres">
      <dgm:prSet presAssocID="{B4D94CD2-F91A-440B-B19D-72FE0024B884}" presName="sibSpaceOne" presStyleCnt="0"/>
      <dgm:spPr/>
    </dgm:pt>
    <dgm:pt modelId="{F2A44DAD-03C8-4E72-B1B1-69575022FD3F}" type="pres">
      <dgm:prSet presAssocID="{7BECC16C-83A0-43D4-ADD4-DD165970A4C2}" presName="vertOne" presStyleCnt="0"/>
      <dgm:spPr/>
    </dgm:pt>
    <dgm:pt modelId="{BABF3220-7D8D-475C-A7F2-A71DA5BEC2D1}" type="pres">
      <dgm:prSet presAssocID="{7BECC16C-83A0-43D4-ADD4-DD165970A4C2}" presName="txOne" presStyleLbl="node0" presStyleIdx="4" presStyleCnt="6">
        <dgm:presLayoutVars>
          <dgm:chPref val="3"/>
        </dgm:presLayoutVars>
      </dgm:prSet>
      <dgm:spPr/>
    </dgm:pt>
    <dgm:pt modelId="{7289F84B-6EC2-422D-AFA8-8044ADAA2F5B}" type="pres">
      <dgm:prSet presAssocID="{7BECC16C-83A0-43D4-ADD4-DD165970A4C2}" presName="horzOne" presStyleCnt="0"/>
      <dgm:spPr/>
    </dgm:pt>
    <dgm:pt modelId="{6E19D8C7-CEC8-4D47-8BD8-63B4414C988A}" type="pres">
      <dgm:prSet presAssocID="{CF1972FA-4750-482E-8DB3-A2221FEA37FA}" presName="sibSpaceOne" presStyleCnt="0"/>
      <dgm:spPr/>
    </dgm:pt>
    <dgm:pt modelId="{EBBB490E-2FE9-462C-959A-099729355DA8}" type="pres">
      <dgm:prSet presAssocID="{F9C13447-1658-488F-BB8B-EEF5664B53FA}" presName="vertOne" presStyleCnt="0"/>
      <dgm:spPr/>
    </dgm:pt>
    <dgm:pt modelId="{E977AA74-2F2D-409B-80EB-121DE2D686BB}" type="pres">
      <dgm:prSet presAssocID="{F9C13447-1658-488F-BB8B-EEF5664B53FA}" presName="txOne" presStyleLbl="node0" presStyleIdx="5" presStyleCnt="6">
        <dgm:presLayoutVars>
          <dgm:chPref val="3"/>
        </dgm:presLayoutVars>
      </dgm:prSet>
      <dgm:spPr/>
    </dgm:pt>
    <dgm:pt modelId="{0CDD32C2-7FBE-4DFB-910E-4D51952E68E1}" type="pres">
      <dgm:prSet presAssocID="{F9C13447-1658-488F-BB8B-EEF5664B53FA}" presName="horzOne" presStyleCnt="0"/>
      <dgm:spPr/>
    </dgm:pt>
  </dgm:ptLst>
  <dgm:cxnLst>
    <dgm:cxn modelId="{45A50B03-20A9-4AB6-B11D-E32D686694C0}" srcId="{10CA8364-A17B-472F-A22A-F35A10A39624}" destId="{D5EF1D24-A3E6-4FB0-B7FF-137D024B63E2}" srcOrd="0" destOrd="0" parTransId="{F5AA07BF-4A20-495F-8337-2FFC7D02CCF3}" sibTransId="{D8A40CE0-DFB8-41E5-AB09-3E3392F0B5C6}"/>
    <dgm:cxn modelId="{6FCC2914-3938-4992-A526-03A98D2BC303}" srcId="{10CA8364-A17B-472F-A22A-F35A10A39624}" destId="{7BECC16C-83A0-43D4-ADD4-DD165970A4C2}" srcOrd="4" destOrd="0" parTransId="{676346E3-AE1A-4F80-B820-33069D86BF29}" sibTransId="{CF1972FA-4750-482E-8DB3-A2221FEA37FA}"/>
    <dgm:cxn modelId="{40963031-14C4-47CC-A42E-B6E8A39EC431}" type="presOf" srcId="{A41FBBD8-E3C9-412B-BDCB-70D0A9AF0785}" destId="{A050F0D2-8D85-4C53-88E8-48353CEFFBCA}" srcOrd="0" destOrd="0" presId="urn:microsoft.com/office/officeart/2005/8/layout/hierarchy4"/>
    <dgm:cxn modelId="{D8EA6A43-5BBD-4437-BD72-7DD45228305B}" type="presOf" srcId="{D5EF1D24-A3E6-4FB0-B7FF-137D024B63E2}" destId="{349BF01F-291B-4FC2-BDA2-DA28B497DDA7}" srcOrd="0" destOrd="0" presId="urn:microsoft.com/office/officeart/2005/8/layout/hierarchy4"/>
    <dgm:cxn modelId="{82865A7B-0017-4EA6-ADE1-07C8155B07E0}" type="presOf" srcId="{1C36EA38-1A79-4BF4-B266-2A1333B94CD0}" destId="{2C941064-9076-420F-B98E-8D3868F90A17}" srcOrd="0" destOrd="0" presId="urn:microsoft.com/office/officeart/2005/8/layout/hierarchy4"/>
    <dgm:cxn modelId="{0F1AAC87-8CC2-4B2B-9C74-C405F0130F2C}" srcId="{10CA8364-A17B-472F-A22A-F35A10A39624}" destId="{F9C13447-1658-488F-BB8B-EEF5664B53FA}" srcOrd="5" destOrd="0" parTransId="{6ABADFDE-2EAB-413F-BD70-FE001FDC408D}" sibTransId="{41750D86-8E95-4884-BF80-50CDF67BCECC}"/>
    <dgm:cxn modelId="{BE81D58F-1A75-4496-9C13-A0CFF3B7AE2F}" type="presOf" srcId="{F9C13447-1658-488F-BB8B-EEF5664B53FA}" destId="{E977AA74-2F2D-409B-80EB-121DE2D686BB}" srcOrd="0" destOrd="0" presId="urn:microsoft.com/office/officeart/2005/8/layout/hierarchy4"/>
    <dgm:cxn modelId="{EF001B9A-9D92-4C30-9E86-0619BD451F38}" srcId="{10CA8364-A17B-472F-A22A-F35A10A39624}" destId="{1C36EA38-1A79-4BF4-B266-2A1333B94CD0}" srcOrd="3" destOrd="0" parTransId="{CFC8D295-507B-40D9-A25D-804D90600BF6}" sibTransId="{B4D94CD2-F91A-440B-B19D-72FE0024B884}"/>
    <dgm:cxn modelId="{36C4499A-2C3E-49D8-9EFA-E9B828601014}" srcId="{10CA8364-A17B-472F-A22A-F35A10A39624}" destId="{EE841A99-2313-485B-AB59-61D712CB75DE}" srcOrd="2" destOrd="0" parTransId="{6660F65A-8725-4305-B3A6-772B45D05D1E}" sibTransId="{CC044027-D0DE-4C8F-AE1F-6234A405A36F}"/>
    <dgm:cxn modelId="{0F9A72A9-1D86-419E-B466-0B7A28E2B15F}" srcId="{10CA8364-A17B-472F-A22A-F35A10A39624}" destId="{A41FBBD8-E3C9-412B-BDCB-70D0A9AF0785}" srcOrd="1" destOrd="0" parTransId="{B02CEE05-5F65-4B95-9D5B-E15597B44E5B}" sibTransId="{8B6C4917-D8EA-4CA5-9975-DEE67ED3237C}"/>
    <dgm:cxn modelId="{73D723BC-589A-418E-AF0D-B02561A43F5D}" type="presOf" srcId="{EE841A99-2313-485B-AB59-61D712CB75DE}" destId="{E1C55A30-4702-4095-AB68-81E01A9BA03D}" srcOrd="0" destOrd="0" presId="urn:microsoft.com/office/officeart/2005/8/layout/hierarchy4"/>
    <dgm:cxn modelId="{DD8E78E4-64CE-45BF-92AB-B91D0B156E5C}" type="presOf" srcId="{7BECC16C-83A0-43D4-ADD4-DD165970A4C2}" destId="{BABF3220-7D8D-475C-A7F2-A71DA5BEC2D1}" srcOrd="0" destOrd="0" presId="urn:microsoft.com/office/officeart/2005/8/layout/hierarchy4"/>
    <dgm:cxn modelId="{88FC4DE8-3DAE-4D0F-80E2-ABFA265125BC}" type="presOf" srcId="{10CA8364-A17B-472F-A22A-F35A10A39624}" destId="{F7392DE2-EE02-4AB4-8536-C1BCE6A0A8E1}" srcOrd="0" destOrd="0" presId="urn:microsoft.com/office/officeart/2005/8/layout/hierarchy4"/>
    <dgm:cxn modelId="{08757B98-5FF7-4310-B214-775348A3A0BB}" type="presParOf" srcId="{F7392DE2-EE02-4AB4-8536-C1BCE6A0A8E1}" destId="{D32B8674-F66D-482A-81BC-945577BA0D59}" srcOrd="0" destOrd="0" presId="urn:microsoft.com/office/officeart/2005/8/layout/hierarchy4"/>
    <dgm:cxn modelId="{4DFC1C35-E55F-4220-BA26-457D191858D9}" type="presParOf" srcId="{D32B8674-F66D-482A-81BC-945577BA0D59}" destId="{349BF01F-291B-4FC2-BDA2-DA28B497DDA7}" srcOrd="0" destOrd="0" presId="urn:microsoft.com/office/officeart/2005/8/layout/hierarchy4"/>
    <dgm:cxn modelId="{CF3B80B0-6F30-4764-BDAB-2EBA728251FE}" type="presParOf" srcId="{D32B8674-F66D-482A-81BC-945577BA0D59}" destId="{A7149C14-2DCC-4262-8158-D9DF1273F41C}" srcOrd="1" destOrd="0" presId="urn:microsoft.com/office/officeart/2005/8/layout/hierarchy4"/>
    <dgm:cxn modelId="{1F031535-66F7-400B-A692-09F71A639D2A}" type="presParOf" srcId="{F7392DE2-EE02-4AB4-8536-C1BCE6A0A8E1}" destId="{46DBA13C-77B1-490F-9C2B-D58F8AA50350}" srcOrd="1" destOrd="0" presId="urn:microsoft.com/office/officeart/2005/8/layout/hierarchy4"/>
    <dgm:cxn modelId="{DE7945D6-E55E-4FCA-808C-B780E67EA06A}" type="presParOf" srcId="{F7392DE2-EE02-4AB4-8536-C1BCE6A0A8E1}" destId="{8457FD0C-C45A-4CFF-9D61-053DC19191CE}" srcOrd="2" destOrd="0" presId="urn:microsoft.com/office/officeart/2005/8/layout/hierarchy4"/>
    <dgm:cxn modelId="{495C3308-D216-4AD7-A41C-A2D9AAEE1232}" type="presParOf" srcId="{8457FD0C-C45A-4CFF-9D61-053DC19191CE}" destId="{A050F0D2-8D85-4C53-88E8-48353CEFFBCA}" srcOrd="0" destOrd="0" presId="urn:microsoft.com/office/officeart/2005/8/layout/hierarchy4"/>
    <dgm:cxn modelId="{72E99F8A-23A6-4477-B408-0DED79C6BC4D}" type="presParOf" srcId="{8457FD0C-C45A-4CFF-9D61-053DC19191CE}" destId="{B3420E25-4F7B-45FA-82CD-D9B2A07240EE}" srcOrd="1" destOrd="0" presId="urn:microsoft.com/office/officeart/2005/8/layout/hierarchy4"/>
    <dgm:cxn modelId="{1FD2CDE6-0B53-43CF-9EC1-C6265DBC08FD}" type="presParOf" srcId="{F7392DE2-EE02-4AB4-8536-C1BCE6A0A8E1}" destId="{56E80AB4-BB4C-4549-9709-1EA3AEB15D3E}" srcOrd="3" destOrd="0" presId="urn:microsoft.com/office/officeart/2005/8/layout/hierarchy4"/>
    <dgm:cxn modelId="{08ECBB49-1096-4CE9-B2BC-E15F1D64862F}" type="presParOf" srcId="{F7392DE2-EE02-4AB4-8536-C1BCE6A0A8E1}" destId="{EDB33446-2DF2-484B-85F7-7BDE78A10CEA}" srcOrd="4" destOrd="0" presId="urn:microsoft.com/office/officeart/2005/8/layout/hierarchy4"/>
    <dgm:cxn modelId="{01EDE8C4-5366-4191-BF2F-A4C7B11EC762}" type="presParOf" srcId="{EDB33446-2DF2-484B-85F7-7BDE78A10CEA}" destId="{E1C55A30-4702-4095-AB68-81E01A9BA03D}" srcOrd="0" destOrd="0" presId="urn:microsoft.com/office/officeart/2005/8/layout/hierarchy4"/>
    <dgm:cxn modelId="{947617C4-4118-40A3-AAEE-33FD38D13DE4}" type="presParOf" srcId="{EDB33446-2DF2-484B-85F7-7BDE78A10CEA}" destId="{FFABD301-5E9C-4579-AD4C-27CDBB0B0F4E}" srcOrd="1" destOrd="0" presId="urn:microsoft.com/office/officeart/2005/8/layout/hierarchy4"/>
    <dgm:cxn modelId="{B8F15598-689A-44CD-957D-EC2AFA0E7E13}" type="presParOf" srcId="{F7392DE2-EE02-4AB4-8536-C1BCE6A0A8E1}" destId="{69C3CE72-EAC3-4AA1-8ABA-589093A7A68F}" srcOrd="5" destOrd="0" presId="urn:microsoft.com/office/officeart/2005/8/layout/hierarchy4"/>
    <dgm:cxn modelId="{92E8AF8E-7ECF-4568-A1B5-E2C2DC45BE9F}" type="presParOf" srcId="{F7392DE2-EE02-4AB4-8536-C1BCE6A0A8E1}" destId="{42634F01-833A-4E10-9E6B-8587CA1D4FA3}" srcOrd="6" destOrd="0" presId="urn:microsoft.com/office/officeart/2005/8/layout/hierarchy4"/>
    <dgm:cxn modelId="{CE49392E-F924-4561-82EE-08C83684F942}" type="presParOf" srcId="{42634F01-833A-4E10-9E6B-8587CA1D4FA3}" destId="{2C941064-9076-420F-B98E-8D3868F90A17}" srcOrd="0" destOrd="0" presId="urn:microsoft.com/office/officeart/2005/8/layout/hierarchy4"/>
    <dgm:cxn modelId="{9377DC03-50BD-4661-BD87-AE631778A301}" type="presParOf" srcId="{42634F01-833A-4E10-9E6B-8587CA1D4FA3}" destId="{1937E6CA-0812-44CE-AFD3-ADC40ED15A0A}" srcOrd="1" destOrd="0" presId="urn:microsoft.com/office/officeart/2005/8/layout/hierarchy4"/>
    <dgm:cxn modelId="{49666ECB-45D5-4E36-8120-A8655B42C039}" type="presParOf" srcId="{F7392DE2-EE02-4AB4-8536-C1BCE6A0A8E1}" destId="{E3F881E0-DF13-4517-AA95-F914C765C8E6}" srcOrd="7" destOrd="0" presId="urn:microsoft.com/office/officeart/2005/8/layout/hierarchy4"/>
    <dgm:cxn modelId="{F7795D22-7A39-417D-89CC-7EAB6477C19E}" type="presParOf" srcId="{F7392DE2-EE02-4AB4-8536-C1BCE6A0A8E1}" destId="{F2A44DAD-03C8-4E72-B1B1-69575022FD3F}" srcOrd="8" destOrd="0" presId="urn:microsoft.com/office/officeart/2005/8/layout/hierarchy4"/>
    <dgm:cxn modelId="{5030993C-446E-4640-A022-FF71FAC285D9}" type="presParOf" srcId="{F2A44DAD-03C8-4E72-B1B1-69575022FD3F}" destId="{BABF3220-7D8D-475C-A7F2-A71DA5BEC2D1}" srcOrd="0" destOrd="0" presId="urn:microsoft.com/office/officeart/2005/8/layout/hierarchy4"/>
    <dgm:cxn modelId="{A4E2A1F7-54E9-4D6D-A8A1-1B0324E0CC01}" type="presParOf" srcId="{F2A44DAD-03C8-4E72-B1B1-69575022FD3F}" destId="{7289F84B-6EC2-422D-AFA8-8044ADAA2F5B}" srcOrd="1" destOrd="0" presId="urn:microsoft.com/office/officeart/2005/8/layout/hierarchy4"/>
    <dgm:cxn modelId="{B2C75598-AC5B-4F95-9521-4AB34F70161A}" type="presParOf" srcId="{F7392DE2-EE02-4AB4-8536-C1BCE6A0A8E1}" destId="{6E19D8C7-CEC8-4D47-8BD8-63B4414C988A}" srcOrd="9" destOrd="0" presId="urn:microsoft.com/office/officeart/2005/8/layout/hierarchy4"/>
    <dgm:cxn modelId="{12FCF0CE-979C-4562-9D20-C5B0621450F0}" type="presParOf" srcId="{F7392DE2-EE02-4AB4-8536-C1BCE6A0A8E1}" destId="{EBBB490E-2FE9-462C-959A-099729355DA8}" srcOrd="10" destOrd="0" presId="urn:microsoft.com/office/officeart/2005/8/layout/hierarchy4"/>
    <dgm:cxn modelId="{BE9B5984-0231-4219-81F5-CAEE88559FDA}" type="presParOf" srcId="{EBBB490E-2FE9-462C-959A-099729355DA8}" destId="{E977AA74-2F2D-409B-80EB-121DE2D686BB}" srcOrd="0" destOrd="0" presId="urn:microsoft.com/office/officeart/2005/8/layout/hierarchy4"/>
    <dgm:cxn modelId="{BE7F0846-A29E-47F8-A633-6BE88D4D9EE9}" type="presParOf" srcId="{EBBB490E-2FE9-462C-959A-099729355DA8}" destId="{0CDD32C2-7FBE-4DFB-910E-4D51952E68E1}" srcOrd="1" destOrd="0" presId="urn:microsoft.com/office/officeart/2005/8/layout/hierarchy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976B3AF-642E-4961-AD94-948D780E06EA}" type="doc">
      <dgm:prSet loTypeId="urn:microsoft.com/office/officeart/2005/8/layout/default" loCatId="list" qsTypeId="urn:microsoft.com/office/officeart/2005/8/quickstyle/simple1" qsCatId="simple" csTypeId="urn:microsoft.com/office/officeart/2005/8/colors/colorful5" csCatId="colorful" phldr="1"/>
      <dgm:spPr/>
      <dgm:t>
        <a:bodyPr/>
        <a:lstStyle/>
        <a:p>
          <a:endParaRPr lang="en-CA"/>
        </a:p>
      </dgm:t>
    </dgm:pt>
    <dgm:pt modelId="{010B31A9-DB53-4BBD-9D08-6A41ADB50610}">
      <dgm:prSet phldrT="[Text]" custT="1"/>
      <dgm:spPr/>
      <dgm:t>
        <a:bodyPr/>
        <a:lstStyle/>
        <a:p>
          <a:r>
            <a:rPr lang="en-US" sz="1050" b="1">
              <a:latin typeface="Arial" panose="020B0604020202020204" pitchFamily="34" charset="0"/>
              <a:cs typeface="Arial" panose="020B0604020202020204" pitchFamily="34" charset="0"/>
            </a:rPr>
            <a:t>Balanced Difficulty:</a:t>
          </a:r>
          <a:r>
            <a:rPr lang="en-US" sz="1050">
              <a:latin typeface="Arial" panose="020B0604020202020204" pitchFamily="34" charset="0"/>
              <a:cs typeface="Arial" panose="020B0604020202020204" pitchFamily="34" charset="0"/>
            </a:rPr>
            <a:t> Ensure that the gamified tasks are neither too easy nor too </a:t>
          </a:r>
          <a:r>
            <a:rPr lang="en-US" sz="1050">
              <a:solidFill>
                <a:schemeClr val="bg1"/>
              </a:solidFill>
              <a:latin typeface="Arial" panose="020B0604020202020204" pitchFamily="34" charset="0"/>
              <a:cs typeface="Arial" panose="020B0604020202020204" pitchFamily="34" charset="0"/>
            </a:rPr>
            <a:t>challenging to maintain participants' engagement</a:t>
          </a:r>
          <a:r>
            <a:rPr lang="en-US" sz="1050">
              <a:latin typeface="Arial" panose="020B0604020202020204" pitchFamily="34" charset="0"/>
              <a:cs typeface="Arial" panose="020B0604020202020204" pitchFamily="34" charset="0"/>
            </a:rPr>
            <a:t>.</a:t>
          </a:r>
          <a:endParaRPr lang="en-CA" sz="1050">
            <a:latin typeface="Arial" panose="020B0604020202020204" pitchFamily="34" charset="0"/>
            <a:cs typeface="Arial" panose="020B0604020202020204" pitchFamily="34" charset="0"/>
          </a:endParaRPr>
        </a:p>
      </dgm:t>
    </dgm:pt>
    <dgm:pt modelId="{C29B0349-9596-4081-9F56-74556EEF01FB}" type="parTrans" cxnId="{D46A03CA-ED14-4A55-AB4E-1CEB75781223}">
      <dgm:prSet/>
      <dgm:spPr/>
      <dgm:t>
        <a:bodyPr/>
        <a:lstStyle/>
        <a:p>
          <a:endParaRPr lang="en-CA" sz="1050">
            <a:latin typeface="Arial" panose="020B0604020202020204" pitchFamily="34" charset="0"/>
            <a:cs typeface="Arial" panose="020B0604020202020204" pitchFamily="34" charset="0"/>
          </a:endParaRPr>
        </a:p>
      </dgm:t>
    </dgm:pt>
    <dgm:pt modelId="{8DD9DB3C-CE92-4F86-AADB-CAD87A6437F2}" type="sibTrans" cxnId="{D46A03CA-ED14-4A55-AB4E-1CEB75781223}">
      <dgm:prSet/>
      <dgm:spPr/>
      <dgm:t>
        <a:bodyPr/>
        <a:lstStyle/>
        <a:p>
          <a:endParaRPr lang="en-CA" sz="1050">
            <a:latin typeface="Arial" panose="020B0604020202020204" pitchFamily="34" charset="0"/>
            <a:cs typeface="Arial" panose="020B0604020202020204" pitchFamily="34" charset="0"/>
          </a:endParaRPr>
        </a:p>
      </dgm:t>
    </dgm:pt>
    <dgm:pt modelId="{C878014C-BB25-4B70-8570-772F528B766F}">
      <dgm:prSet custT="1"/>
      <dgm:spPr/>
      <dgm:t>
        <a:bodyPr/>
        <a:lstStyle/>
        <a:p>
          <a:r>
            <a:rPr lang="en-US" sz="1050" b="1">
              <a:latin typeface="Arial" panose="020B0604020202020204" pitchFamily="34" charset="0"/>
              <a:cs typeface="Arial" panose="020B0604020202020204" pitchFamily="34" charset="0"/>
            </a:rPr>
            <a:t>Avoiding Over-Gamification</a:t>
          </a:r>
          <a:r>
            <a:rPr lang="en-US" sz="1050">
              <a:latin typeface="Arial" panose="020B0604020202020204" pitchFamily="34" charset="0"/>
              <a:cs typeface="Arial" panose="020B0604020202020204" pitchFamily="34" charset="0"/>
            </a:rPr>
            <a:t>: Be cautious not to overwhelm users with </a:t>
          </a:r>
          <a:r>
            <a:rPr lang="en-US" sz="1050">
              <a:solidFill>
                <a:schemeClr val="bg1"/>
              </a:solidFill>
              <a:latin typeface="Arial" panose="020B0604020202020204" pitchFamily="34" charset="0"/>
              <a:cs typeface="Arial" panose="020B0604020202020204" pitchFamily="34" charset="0"/>
            </a:rPr>
            <a:t>excessive gamification, as it may dilute the experience and impact desired.</a:t>
          </a:r>
          <a:endParaRPr lang="en-CA" sz="1050">
            <a:solidFill>
              <a:schemeClr val="bg1"/>
            </a:solidFill>
            <a:latin typeface="Arial" panose="020B0604020202020204" pitchFamily="34" charset="0"/>
            <a:cs typeface="Arial" panose="020B0604020202020204" pitchFamily="34" charset="0"/>
          </a:endParaRPr>
        </a:p>
      </dgm:t>
    </dgm:pt>
    <dgm:pt modelId="{D9B80DF6-4BB8-4B6A-A0CA-6DC5F2C03BAD}" type="parTrans" cxnId="{AA71CCE8-A90F-42BB-BAE3-F312C263258C}">
      <dgm:prSet/>
      <dgm:spPr/>
      <dgm:t>
        <a:bodyPr/>
        <a:lstStyle/>
        <a:p>
          <a:endParaRPr lang="en-CA" sz="1050">
            <a:latin typeface="Arial" panose="020B0604020202020204" pitchFamily="34" charset="0"/>
            <a:cs typeface="Arial" panose="020B0604020202020204" pitchFamily="34" charset="0"/>
          </a:endParaRPr>
        </a:p>
      </dgm:t>
    </dgm:pt>
    <dgm:pt modelId="{6662DE1B-0136-47A3-8D2F-76E4BB182D62}" type="sibTrans" cxnId="{AA71CCE8-A90F-42BB-BAE3-F312C263258C}">
      <dgm:prSet/>
      <dgm:spPr/>
      <dgm:t>
        <a:bodyPr/>
        <a:lstStyle/>
        <a:p>
          <a:endParaRPr lang="en-CA" sz="1050">
            <a:latin typeface="Arial" panose="020B0604020202020204" pitchFamily="34" charset="0"/>
            <a:cs typeface="Arial" panose="020B0604020202020204" pitchFamily="34" charset="0"/>
          </a:endParaRPr>
        </a:p>
      </dgm:t>
    </dgm:pt>
    <dgm:pt modelId="{AF27893C-50B2-4B06-AC56-3AAD1F8AB291}">
      <dgm:prSet custT="1"/>
      <dgm:spPr/>
      <dgm:t>
        <a:bodyPr/>
        <a:lstStyle/>
        <a:p>
          <a:r>
            <a:rPr lang="en-US" sz="1050" b="1">
              <a:latin typeface="Arial" panose="020B0604020202020204" pitchFamily="34" charset="0"/>
              <a:cs typeface="Arial" panose="020B0604020202020204" pitchFamily="34" charset="0"/>
            </a:rPr>
            <a:t>Inclusivity</a:t>
          </a:r>
          <a:r>
            <a:rPr lang="en-US" sz="1050">
              <a:latin typeface="Arial" panose="020B0604020202020204" pitchFamily="34" charset="0"/>
              <a:cs typeface="Arial" panose="020B0604020202020204" pitchFamily="34" charset="0"/>
            </a:rPr>
            <a:t>: Make sure the gamification design is accessible and enjoyable for all participants, avoiding exclusion based on age, gender, or abilities.</a:t>
          </a:r>
          <a:endParaRPr lang="en-CA" sz="1050">
            <a:latin typeface="Arial" panose="020B0604020202020204" pitchFamily="34" charset="0"/>
            <a:cs typeface="Arial" panose="020B0604020202020204" pitchFamily="34" charset="0"/>
          </a:endParaRPr>
        </a:p>
      </dgm:t>
    </dgm:pt>
    <dgm:pt modelId="{20AC54AD-C5C0-467D-B978-0F678900EFE0}" type="parTrans" cxnId="{8EF4D5C5-3FAD-4D2D-97B2-E0DBE67CA85D}">
      <dgm:prSet/>
      <dgm:spPr/>
      <dgm:t>
        <a:bodyPr/>
        <a:lstStyle/>
        <a:p>
          <a:endParaRPr lang="en-CA" sz="1050">
            <a:latin typeface="Arial" panose="020B0604020202020204" pitchFamily="34" charset="0"/>
            <a:cs typeface="Arial" panose="020B0604020202020204" pitchFamily="34" charset="0"/>
          </a:endParaRPr>
        </a:p>
      </dgm:t>
    </dgm:pt>
    <dgm:pt modelId="{90D4CE00-0F5C-4E52-8E05-088B9D8C9484}" type="sibTrans" cxnId="{8EF4D5C5-3FAD-4D2D-97B2-E0DBE67CA85D}">
      <dgm:prSet/>
      <dgm:spPr/>
      <dgm:t>
        <a:bodyPr/>
        <a:lstStyle/>
        <a:p>
          <a:endParaRPr lang="en-CA" sz="1050">
            <a:latin typeface="Arial" panose="020B0604020202020204" pitchFamily="34" charset="0"/>
            <a:cs typeface="Arial" panose="020B0604020202020204" pitchFamily="34" charset="0"/>
          </a:endParaRPr>
        </a:p>
      </dgm:t>
    </dgm:pt>
    <dgm:pt modelId="{D8262800-D068-433E-AE14-BB7375508498}">
      <dgm:prSet custT="1"/>
      <dgm:spPr/>
      <dgm:t>
        <a:bodyPr/>
        <a:lstStyle/>
        <a:p>
          <a:r>
            <a:rPr lang="en-US" sz="1050" b="1">
              <a:latin typeface="Arial" panose="020B0604020202020204" pitchFamily="34" charset="0"/>
              <a:cs typeface="Arial" panose="020B0604020202020204" pitchFamily="34" charset="0"/>
            </a:rPr>
            <a:t>Pay Attention when you go back in old data</a:t>
          </a:r>
          <a:r>
            <a:rPr lang="en-US" sz="1050">
              <a:latin typeface="Arial" panose="020B0604020202020204" pitchFamily="34" charset="0"/>
              <a:cs typeface="Arial" panose="020B0604020202020204" pitchFamily="34" charset="0"/>
            </a:rPr>
            <a:t>: Making changes to older data should be approached with caution, especially when dealing with historical records or data that has already been used for analysis or decision-making. </a:t>
          </a:r>
          <a:endParaRPr lang="en-CA" sz="1050">
            <a:latin typeface="Arial" panose="020B0604020202020204" pitchFamily="34" charset="0"/>
            <a:cs typeface="Arial" panose="020B0604020202020204" pitchFamily="34" charset="0"/>
          </a:endParaRPr>
        </a:p>
      </dgm:t>
    </dgm:pt>
    <dgm:pt modelId="{5527E3DD-7BAD-490E-ABFC-8C05A7375727}" type="parTrans" cxnId="{CD20F764-570D-4D0C-9530-DE2CD5577CD6}">
      <dgm:prSet/>
      <dgm:spPr/>
      <dgm:t>
        <a:bodyPr/>
        <a:lstStyle/>
        <a:p>
          <a:endParaRPr lang="en-CA" sz="1050">
            <a:latin typeface="Arial" panose="020B0604020202020204" pitchFamily="34" charset="0"/>
            <a:cs typeface="Arial" panose="020B0604020202020204" pitchFamily="34" charset="0"/>
          </a:endParaRPr>
        </a:p>
      </dgm:t>
    </dgm:pt>
    <dgm:pt modelId="{1288C064-8BDB-4DE7-84E0-FD7A341162DF}" type="sibTrans" cxnId="{CD20F764-570D-4D0C-9530-DE2CD5577CD6}">
      <dgm:prSet/>
      <dgm:spPr/>
      <dgm:t>
        <a:bodyPr/>
        <a:lstStyle/>
        <a:p>
          <a:endParaRPr lang="en-CA" sz="1050">
            <a:latin typeface="Arial" panose="020B0604020202020204" pitchFamily="34" charset="0"/>
            <a:cs typeface="Arial" panose="020B0604020202020204" pitchFamily="34" charset="0"/>
          </a:endParaRPr>
        </a:p>
      </dgm:t>
    </dgm:pt>
    <dgm:pt modelId="{63F19C08-E567-4892-817E-7C03D5F68BFB}" type="pres">
      <dgm:prSet presAssocID="{C976B3AF-642E-4961-AD94-948D780E06EA}" presName="diagram" presStyleCnt="0">
        <dgm:presLayoutVars>
          <dgm:dir/>
          <dgm:resizeHandles val="exact"/>
        </dgm:presLayoutVars>
      </dgm:prSet>
      <dgm:spPr/>
    </dgm:pt>
    <dgm:pt modelId="{09C63CD7-E7E1-4CB5-9093-AD52025D9ADA}" type="pres">
      <dgm:prSet presAssocID="{010B31A9-DB53-4BBD-9D08-6A41ADB50610}" presName="node" presStyleLbl="node1" presStyleIdx="0" presStyleCnt="4">
        <dgm:presLayoutVars>
          <dgm:bulletEnabled val="1"/>
        </dgm:presLayoutVars>
      </dgm:prSet>
      <dgm:spPr/>
    </dgm:pt>
    <dgm:pt modelId="{23A61380-A072-42CF-9A52-693900E1311A}" type="pres">
      <dgm:prSet presAssocID="{8DD9DB3C-CE92-4F86-AADB-CAD87A6437F2}" presName="sibTrans" presStyleCnt="0"/>
      <dgm:spPr/>
    </dgm:pt>
    <dgm:pt modelId="{C52D5616-3A90-4402-89BE-2329985A1AE0}" type="pres">
      <dgm:prSet presAssocID="{C878014C-BB25-4B70-8570-772F528B766F}" presName="node" presStyleLbl="node1" presStyleIdx="1" presStyleCnt="4">
        <dgm:presLayoutVars>
          <dgm:bulletEnabled val="1"/>
        </dgm:presLayoutVars>
      </dgm:prSet>
      <dgm:spPr/>
    </dgm:pt>
    <dgm:pt modelId="{718333E7-EB58-4389-BF85-1B624F8EDB49}" type="pres">
      <dgm:prSet presAssocID="{6662DE1B-0136-47A3-8D2F-76E4BB182D62}" presName="sibTrans" presStyleCnt="0"/>
      <dgm:spPr/>
    </dgm:pt>
    <dgm:pt modelId="{02EB265E-56B8-401E-B8AE-4D69D1AA3FBE}" type="pres">
      <dgm:prSet presAssocID="{AF27893C-50B2-4B06-AC56-3AAD1F8AB291}" presName="node" presStyleLbl="node1" presStyleIdx="2" presStyleCnt="4">
        <dgm:presLayoutVars>
          <dgm:bulletEnabled val="1"/>
        </dgm:presLayoutVars>
      </dgm:prSet>
      <dgm:spPr/>
    </dgm:pt>
    <dgm:pt modelId="{9785A921-267C-437E-905E-6D74E159E0B4}" type="pres">
      <dgm:prSet presAssocID="{90D4CE00-0F5C-4E52-8E05-088B9D8C9484}" presName="sibTrans" presStyleCnt="0"/>
      <dgm:spPr/>
    </dgm:pt>
    <dgm:pt modelId="{531D626E-2B1C-4150-BEFA-51A6BD260410}" type="pres">
      <dgm:prSet presAssocID="{D8262800-D068-433E-AE14-BB7375508498}" presName="node" presStyleLbl="node1" presStyleIdx="3" presStyleCnt="4">
        <dgm:presLayoutVars>
          <dgm:bulletEnabled val="1"/>
        </dgm:presLayoutVars>
      </dgm:prSet>
      <dgm:spPr/>
    </dgm:pt>
  </dgm:ptLst>
  <dgm:cxnLst>
    <dgm:cxn modelId="{8235180F-8009-4991-8976-B0DBE51F545A}" type="presOf" srcId="{010B31A9-DB53-4BBD-9D08-6A41ADB50610}" destId="{09C63CD7-E7E1-4CB5-9093-AD52025D9ADA}" srcOrd="0" destOrd="0" presId="urn:microsoft.com/office/officeart/2005/8/layout/default"/>
    <dgm:cxn modelId="{CD20F764-570D-4D0C-9530-DE2CD5577CD6}" srcId="{C976B3AF-642E-4961-AD94-948D780E06EA}" destId="{D8262800-D068-433E-AE14-BB7375508498}" srcOrd="3" destOrd="0" parTransId="{5527E3DD-7BAD-490E-ABFC-8C05A7375727}" sibTransId="{1288C064-8BDB-4DE7-84E0-FD7A341162DF}"/>
    <dgm:cxn modelId="{B537614E-9BC8-4552-B42C-A6481ABC6343}" type="presOf" srcId="{C976B3AF-642E-4961-AD94-948D780E06EA}" destId="{63F19C08-E567-4892-817E-7C03D5F68BFB}" srcOrd="0" destOrd="0" presId="urn:microsoft.com/office/officeart/2005/8/layout/default"/>
    <dgm:cxn modelId="{13D2A3A9-59D7-42F5-95B7-2CBC9F3FFA86}" type="presOf" srcId="{AF27893C-50B2-4B06-AC56-3AAD1F8AB291}" destId="{02EB265E-56B8-401E-B8AE-4D69D1AA3FBE}" srcOrd="0" destOrd="0" presId="urn:microsoft.com/office/officeart/2005/8/layout/default"/>
    <dgm:cxn modelId="{8EF4D5C5-3FAD-4D2D-97B2-E0DBE67CA85D}" srcId="{C976B3AF-642E-4961-AD94-948D780E06EA}" destId="{AF27893C-50B2-4B06-AC56-3AAD1F8AB291}" srcOrd="2" destOrd="0" parTransId="{20AC54AD-C5C0-467D-B978-0F678900EFE0}" sibTransId="{90D4CE00-0F5C-4E52-8E05-088B9D8C9484}"/>
    <dgm:cxn modelId="{D46A03CA-ED14-4A55-AB4E-1CEB75781223}" srcId="{C976B3AF-642E-4961-AD94-948D780E06EA}" destId="{010B31A9-DB53-4BBD-9D08-6A41ADB50610}" srcOrd="0" destOrd="0" parTransId="{C29B0349-9596-4081-9F56-74556EEF01FB}" sibTransId="{8DD9DB3C-CE92-4F86-AADB-CAD87A6437F2}"/>
    <dgm:cxn modelId="{C53F97E5-D012-439A-94B2-2C31D06A720D}" type="presOf" srcId="{D8262800-D068-433E-AE14-BB7375508498}" destId="{531D626E-2B1C-4150-BEFA-51A6BD260410}" srcOrd="0" destOrd="0" presId="urn:microsoft.com/office/officeart/2005/8/layout/default"/>
    <dgm:cxn modelId="{AA71CCE8-A90F-42BB-BAE3-F312C263258C}" srcId="{C976B3AF-642E-4961-AD94-948D780E06EA}" destId="{C878014C-BB25-4B70-8570-772F528B766F}" srcOrd="1" destOrd="0" parTransId="{D9B80DF6-4BB8-4B6A-A0CA-6DC5F2C03BAD}" sibTransId="{6662DE1B-0136-47A3-8D2F-76E4BB182D62}"/>
    <dgm:cxn modelId="{2BC34EEE-2A77-421E-B4A9-08E2B767FF06}" type="presOf" srcId="{C878014C-BB25-4B70-8570-772F528B766F}" destId="{C52D5616-3A90-4402-89BE-2329985A1AE0}" srcOrd="0" destOrd="0" presId="urn:microsoft.com/office/officeart/2005/8/layout/default"/>
    <dgm:cxn modelId="{F42DA051-A2A2-483F-9146-1479C59D2C98}" type="presParOf" srcId="{63F19C08-E567-4892-817E-7C03D5F68BFB}" destId="{09C63CD7-E7E1-4CB5-9093-AD52025D9ADA}" srcOrd="0" destOrd="0" presId="urn:microsoft.com/office/officeart/2005/8/layout/default"/>
    <dgm:cxn modelId="{7DE5C206-1D80-454C-B72A-57A52EF389FD}" type="presParOf" srcId="{63F19C08-E567-4892-817E-7C03D5F68BFB}" destId="{23A61380-A072-42CF-9A52-693900E1311A}" srcOrd="1" destOrd="0" presId="urn:microsoft.com/office/officeart/2005/8/layout/default"/>
    <dgm:cxn modelId="{E85FE6D9-062E-4160-AD7F-B0BF33B1E218}" type="presParOf" srcId="{63F19C08-E567-4892-817E-7C03D5F68BFB}" destId="{C52D5616-3A90-4402-89BE-2329985A1AE0}" srcOrd="2" destOrd="0" presId="urn:microsoft.com/office/officeart/2005/8/layout/default"/>
    <dgm:cxn modelId="{3A09D207-EC88-43FC-B86B-63220465CED5}" type="presParOf" srcId="{63F19C08-E567-4892-817E-7C03D5F68BFB}" destId="{718333E7-EB58-4389-BF85-1B624F8EDB49}" srcOrd="3" destOrd="0" presId="urn:microsoft.com/office/officeart/2005/8/layout/default"/>
    <dgm:cxn modelId="{53F7CFBA-17F4-41CB-ADFD-07FBD989D729}" type="presParOf" srcId="{63F19C08-E567-4892-817E-7C03D5F68BFB}" destId="{02EB265E-56B8-401E-B8AE-4D69D1AA3FBE}" srcOrd="4" destOrd="0" presId="urn:microsoft.com/office/officeart/2005/8/layout/default"/>
    <dgm:cxn modelId="{9FF98BB4-C673-424E-BB6B-85C9C0927FD2}" type="presParOf" srcId="{63F19C08-E567-4892-817E-7C03D5F68BFB}" destId="{9785A921-267C-437E-905E-6D74E159E0B4}" srcOrd="5" destOrd="0" presId="urn:microsoft.com/office/officeart/2005/8/layout/default"/>
    <dgm:cxn modelId="{45A56C4B-38DD-48CE-BEA7-2C8FD35FC8FD}" type="presParOf" srcId="{63F19C08-E567-4892-817E-7C03D5F68BFB}" destId="{531D626E-2B1C-4150-BEFA-51A6BD260410}" srcOrd="6" destOrd="0" presId="urn:microsoft.com/office/officeart/2005/8/layout/defaul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C0EF846-A52E-4D46-946F-219FB934F728}" type="doc">
      <dgm:prSet loTypeId="urn:microsoft.com/office/officeart/2005/8/layout/process1" loCatId="process" qsTypeId="urn:microsoft.com/office/officeart/2005/8/quickstyle/simple1" qsCatId="simple" csTypeId="urn:microsoft.com/office/officeart/2005/8/colors/accent5_4" csCatId="accent5" phldr="1"/>
      <dgm:spPr/>
    </dgm:pt>
    <dgm:pt modelId="{C886200B-9A3E-4B26-A328-0FED9F6AF1EA}">
      <dgm:prSet phldrT="[Text]" custT="1"/>
      <dgm:spPr/>
      <dgm:t>
        <a:bodyPr/>
        <a:lstStyle/>
        <a:p>
          <a:r>
            <a:rPr lang="en-US" sz="1050">
              <a:latin typeface="Arial" panose="020B0604020202020204" pitchFamily="34" charset="0"/>
              <a:cs typeface="Arial" panose="020B0604020202020204" pitchFamily="34" charset="0"/>
            </a:rPr>
            <a:t>1. Define clear data quality metrics</a:t>
          </a:r>
          <a:endParaRPr lang="en-CA" sz="1050">
            <a:latin typeface="Arial" panose="020B0604020202020204" pitchFamily="34" charset="0"/>
            <a:cs typeface="Arial" panose="020B0604020202020204" pitchFamily="34" charset="0"/>
          </a:endParaRPr>
        </a:p>
      </dgm:t>
    </dgm:pt>
    <dgm:pt modelId="{51619205-E84B-4AF9-90FE-C1CAB8175F22}" type="parTrans" cxnId="{66C5A1E2-249F-4D90-B4E1-71A65CC345E9}">
      <dgm:prSet/>
      <dgm:spPr/>
      <dgm:t>
        <a:bodyPr/>
        <a:lstStyle/>
        <a:p>
          <a:endParaRPr lang="en-CA" sz="1050">
            <a:latin typeface="Arial" panose="020B0604020202020204" pitchFamily="34" charset="0"/>
            <a:cs typeface="Arial" panose="020B0604020202020204" pitchFamily="34" charset="0"/>
          </a:endParaRPr>
        </a:p>
      </dgm:t>
    </dgm:pt>
    <dgm:pt modelId="{43BB4B42-BB79-4235-8A41-81AB49CE98CD}" type="sibTrans" cxnId="{66C5A1E2-249F-4D90-B4E1-71A65CC345E9}">
      <dgm:prSet custT="1"/>
      <dgm:spPr/>
      <dgm:t>
        <a:bodyPr/>
        <a:lstStyle/>
        <a:p>
          <a:endParaRPr lang="en-CA" sz="1050">
            <a:latin typeface="Arial" panose="020B0604020202020204" pitchFamily="34" charset="0"/>
            <a:cs typeface="Arial" panose="020B0604020202020204" pitchFamily="34" charset="0"/>
          </a:endParaRPr>
        </a:p>
      </dgm:t>
    </dgm:pt>
    <dgm:pt modelId="{25DA2A92-096E-4FDC-B5BE-B93F7E6516B2}">
      <dgm:prSet phldrT="[Text]" custT="1"/>
      <dgm:spPr/>
      <dgm:t>
        <a:bodyPr/>
        <a:lstStyle/>
        <a:p>
          <a:r>
            <a:rPr lang="en-US" sz="1050">
              <a:latin typeface="Arial" panose="020B0604020202020204" pitchFamily="34" charset="0"/>
              <a:cs typeface="Arial" panose="020B0604020202020204" pitchFamily="34" charset="0"/>
            </a:rPr>
            <a:t>2. Determine your game aspects</a:t>
          </a:r>
          <a:endParaRPr lang="en-CA" sz="1050">
            <a:latin typeface="Arial" panose="020B0604020202020204" pitchFamily="34" charset="0"/>
            <a:cs typeface="Arial" panose="020B0604020202020204" pitchFamily="34" charset="0"/>
          </a:endParaRPr>
        </a:p>
      </dgm:t>
    </dgm:pt>
    <dgm:pt modelId="{A000D414-0B7F-4A17-AEFF-9B987430329B}" type="parTrans" cxnId="{2F57BD0C-EAB0-40FD-908F-3954FBA9CC3F}">
      <dgm:prSet/>
      <dgm:spPr/>
      <dgm:t>
        <a:bodyPr/>
        <a:lstStyle/>
        <a:p>
          <a:endParaRPr lang="en-CA" sz="1050">
            <a:latin typeface="Arial" panose="020B0604020202020204" pitchFamily="34" charset="0"/>
            <a:cs typeface="Arial" panose="020B0604020202020204" pitchFamily="34" charset="0"/>
          </a:endParaRPr>
        </a:p>
      </dgm:t>
    </dgm:pt>
    <dgm:pt modelId="{435713FF-DC07-4522-9383-D0B597E46611}" type="sibTrans" cxnId="{2F57BD0C-EAB0-40FD-908F-3954FBA9CC3F}">
      <dgm:prSet custT="1"/>
      <dgm:spPr/>
      <dgm:t>
        <a:bodyPr/>
        <a:lstStyle/>
        <a:p>
          <a:endParaRPr lang="en-CA" sz="1050">
            <a:latin typeface="Arial" panose="020B0604020202020204" pitchFamily="34" charset="0"/>
            <a:cs typeface="Arial" panose="020B0604020202020204" pitchFamily="34" charset="0"/>
          </a:endParaRPr>
        </a:p>
      </dgm:t>
    </dgm:pt>
    <dgm:pt modelId="{B800B246-413A-4CCC-85A4-14638BEB9888}">
      <dgm:prSet phldrT="[Text]" custT="1"/>
      <dgm:spPr/>
      <dgm:t>
        <a:bodyPr/>
        <a:lstStyle/>
        <a:p>
          <a:r>
            <a:rPr lang="en-US" sz="1050">
              <a:latin typeface="Arial" panose="020B0604020202020204" pitchFamily="34" charset="0"/>
              <a:cs typeface="Arial" panose="020B0604020202020204" pitchFamily="34" charset="0"/>
            </a:rPr>
            <a:t>3. Operationalize the game</a:t>
          </a:r>
          <a:endParaRPr lang="en-CA" sz="1050">
            <a:latin typeface="Arial" panose="020B0604020202020204" pitchFamily="34" charset="0"/>
            <a:cs typeface="Arial" panose="020B0604020202020204" pitchFamily="34" charset="0"/>
          </a:endParaRPr>
        </a:p>
      </dgm:t>
    </dgm:pt>
    <dgm:pt modelId="{212472BD-7A1B-4666-A83B-FD06BF605CAC}" type="parTrans" cxnId="{092821A5-9FEE-4FA5-86C9-04B7572EFAB2}">
      <dgm:prSet/>
      <dgm:spPr/>
      <dgm:t>
        <a:bodyPr/>
        <a:lstStyle/>
        <a:p>
          <a:endParaRPr lang="en-CA" sz="1050">
            <a:latin typeface="Arial" panose="020B0604020202020204" pitchFamily="34" charset="0"/>
            <a:cs typeface="Arial" panose="020B0604020202020204" pitchFamily="34" charset="0"/>
          </a:endParaRPr>
        </a:p>
      </dgm:t>
    </dgm:pt>
    <dgm:pt modelId="{7A226375-ED1B-4007-8811-9C63A20176B3}" type="sibTrans" cxnId="{092821A5-9FEE-4FA5-86C9-04B7572EFAB2}">
      <dgm:prSet custT="1"/>
      <dgm:spPr/>
      <dgm:t>
        <a:bodyPr/>
        <a:lstStyle/>
        <a:p>
          <a:endParaRPr lang="en-CA" sz="1050">
            <a:latin typeface="Arial" panose="020B0604020202020204" pitchFamily="34" charset="0"/>
            <a:cs typeface="Arial" panose="020B0604020202020204" pitchFamily="34" charset="0"/>
          </a:endParaRPr>
        </a:p>
      </dgm:t>
    </dgm:pt>
    <dgm:pt modelId="{0E20D172-0750-4129-B571-AC16DC285B74}">
      <dgm:prSet phldrT="[Text]" custT="1"/>
      <dgm:spPr/>
      <dgm:t>
        <a:bodyPr/>
        <a:lstStyle/>
        <a:p>
          <a:r>
            <a:rPr lang="en-US" sz="1050">
              <a:latin typeface="Arial" panose="020B0604020202020204" pitchFamily="34" charset="0"/>
              <a:cs typeface="Arial" panose="020B0604020202020204" pitchFamily="34" charset="0"/>
            </a:rPr>
            <a:t>4. Entertain the game</a:t>
          </a:r>
          <a:endParaRPr lang="en-CA" sz="1050">
            <a:latin typeface="Arial" panose="020B0604020202020204" pitchFamily="34" charset="0"/>
            <a:cs typeface="Arial" panose="020B0604020202020204" pitchFamily="34" charset="0"/>
          </a:endParaRPr>
        </a:p>
      </dgm:t>
    </dgm:pt>
    <dgm:pt modelId="{885E7D83-2B6C-4AD7-A66B-FBE29B1304CC}" type="parTrans" cxnId="{571DE223-A82C-4331-8C90-F0ACD9A03042}">
      <dgm:prSet/>
      <dgm:spPr/>
      <dgm:t>
        <a:bodyPr/>
        <a:lstStyle/>
        <a:p>
          <a:endParaRPr lang="en-CA" sz="1050">
            <a:latin typeface="Arial" panose="020B0604020202020204" pitchFamily="34" charset="0"/>
            <a:cs typeface="Arial" panose="020B0604020202020204" pitchFamily="34" charset="0"/>
          </a:endParaRPr>
        </a:p>
      </dgm:t>
    </dgm:pt>
    <dgm:pt modelId="{2A93ED9F-C488-491D-9CEF-5D108A1D0A11}" type="sibTrans" cxnId="{571DE223-A82C-4331-8C90-F0ACD9A03042}">
      <dgm:prSet custT="1"/>
      <dgm:spPr/>
      <dgm:t>
        <a:bodyPr/>
        <a:lstStyle/>
        <a:p>
          <a:endParaRPr lang="en-CA" sz="1050">
            <a:latin typeface="Arial" panose="020B0604020202020204" pitchFamily="34" charset="0"/>
            <a:cs typeface="Arial" panose="020B0604020202020204" pitchFamily="34" charset="0"/>
          </a:endParaRPr>
        </a:p>
      </dgm:t>
    </dgm:pt>
    <dgm:pt modelId="{4C16359C-F28D-4B9A-BE9E-FE453680D3F9}">
      <dgm:prSet phldrT="[Text]" custT="1"/>
      <dgm:spPr/>
      <dgm:t>
        <a:bodyPr/>
        <a:lstStyle/>
        <a:p>
          <a:r>
            <a:rPr lang="en-US" sz="1050">
              <a:latin typeface="Arial" panose="020B0604020202020204" pitchFamily="34" charset="0"/>
              <a:cs typeface="Arial" panose="020B0604020202020204" pitchFamily="34" charset="0"/>
            </a:rPr>
            <a:t>5. Celebrate achievement</a:t>
          </a:r>
          <a:endParaRPr lang="en-CA" sz="1050">
            <a:latin typeface="Arial" panose="020B0604020202020204" pitchFamily="34" charset="0"/>
            <a:cs typeface="Arial" panose="020B0604020202020204" pitchFamily="34" charset="0"/>
          </a:endParaRPr>
        </a:p>
      </dgm:t>
    </dgm:pt>
    <dgm:pt modelId="{544E80CA-63BF-44E9-B5B0-CCDCCB8A0AB8}" type="parTrans" cxnId="{2477F2FA-02DB-4AD5-8581-69E80F515E49}">
      <dgm:prSet/>
      <dgm:spPr/>
      <dgm:t>
        <a:bodyPr/>
        <a:lstStyle/>
        <a:p>
          <a:endParaRPr lang="en-CA" sz="1050">
            <a:latin typeface="Arial" panose="020B0604020202020204" pitchFamily="34" charset="0"/>
            <a:cs typeface="Arial" panose="020B0604020202020204" pitchFamily="34" charset="0"/>
          </a:endParaRPr>
        </a:p>
      </dgm:t>
    </dgm:pt>
    <dgm:pt modelId="{1052330E-3B18-4F9D-8258-DCE72E336EF7}" type="sibTrans" cxnId="{2477F2FA-02DB-4AD5-8581-69E80F515E49}">
      <dgm:prSet/>
      <dgm:spPr/>
      <dgm:t>
        <a:bodyPr/>
        <a:lstStyle/>
        <a:p>
          <a:endParaRPr lang="en-CA" sz="1050">
            <a:latin typeface="Arial" panose="020B0604020202020204" pitchFamily="34" charset="0"/>
            <a:cs typeface="Arial" panose="020B0604020202020204" pitchFamily="34" charset="0"/>
          </a:endParaRPr>
        </a:p>
      </dgm:t>
    </dgm:pt>
    <dgm:pt modelId="{E5852C63-DF69-4BA6-A158-C639457E4F24}" type="pres">
      <dgm:prSet presAssocID="{EC0EF846-A52E-4D46-946F-219FB934F728}" presName="Name0" presStyleCnt="0">
        <dgm:presLayoutVars>
          <dgm:dir/>
          <dgm:resizeHandles val="exact"/>
        </dgm:presLayoutVars>
      </dgm:prSet>
      <dgm:spPr/>
    </dgm:pt>
    <dgm:pt modelId="{50C98605-8345-444A-9B90-C9DD3590DDB1}" type="pres">
      <dgm:prSet presAssocID="{C886200B-9A3E-4B26-A328-0FED9F6AF1EA}" presName="node" presStyleLbl="node1" presStyleIdx="0" presStyleCnt="5">
        <dgm:presLayoutVars>
          <dgm:bulletEnabled val="1"/>
        </dgm:presLayoutVars>
      </dgm:prSet>
      <dgm:spPr/>
    </dgm:pt>
    <dgm:pt modelId="{6BC3B7F1-8AB5-4E1D-8B2F-50EF84DEFB8E}" type="pres">
      <dgm:prSet presAssocID="{43BB4B42-BB79-4235-8A41-81AB49CE98CD}" presName="sibTrans" presStyleLbl="sibTrans2D1" presStyleIdx="0" presStyleCnt="4"/>
      <dgm:spPr/>
    </dgm:pt>
    <dgm:pt modelId="{FF2DA830-37F0-4C1A-807A-04E8A00D1457}" type="pres">
      <dgm:prSet presAssocID="{43BB4B42-BB79-4235-8A41-81AB49CE98CD}" presName="connectorText" presStyleLbl="sibTrans2D1" presStyleIdx="0" presStyleCnt="4"/>
      <dgm:spPr/>
    </dgm:pt>
    <dgm:pt modelId="{F1E42657-9BA5-4EDF-A3D8-0E099E8E30B3}" type="pres">
      <dgm:prSet presAssocID="{25DA2A92-096E-4FDC-B5BE-B93F7E6516B2}" presName="node" presStyleLbl="node1" presStyleIdx="1" presStyleCnt="5">
        <dgm:presLayoutVars>
          <dgm:bulletEnabled val="1"/>
        </dgm:presLayoutVars>
      </dgm:prSet>
      <dgm:spPr/>
    </dgm:pt>
    <dgm:pt modelId="{6A3D0249-BA1A-45BA-8E7F-6E45374112D9}" type="pres">
      <dgm:prSet presAssocID="{435713FF-DC07-4522-9383-D0B597E46611}" presName="sibTrans" presStyleLbl="sibTrans2D1" presStyleIdx="1" presStyleCnt="4"/>
      <dgm:spPr/>
    </dgm:pt>
    <dgm:pt modelId="{7BA0BBB0-65A1-4B67-85AA-90F76C7DE4C4}" type="pres">
      <dgm:prSet presAssocID="{435713FF-DC07-4522-9383-D0B597E46611}" presName="connectorText" presStyleLbl="sibTrans2D1" presStyleIdx="1" presStyleCnt="4"/>
      <dgm:spPr/>
    </dgm:pt>
    <dgm:pt modelId="{A6A985B4-0C61-492C-AC24-133EFCFEDBF2}" type="pres">
      <dgm:prSet presAssocID="{B800B246-413A-4CCC-85A4-14638BEB9888}" presName="node" presStyleLbl="node1" presStyleIdx="2" presStyleCnt="5">
        <dgm:presLayoutVars>
          <dgm:bulletEnabled val="1"/>
        </dgm:presLayoutVars>
      </dgm:prSet>
      <dgm:spPr/>
    </dgm:pt>
    <dgm:pt modelId="{E133CE03-2572-43A5-BC7A-1114E3DD5111}" type="pres">
      <dgm:prSet presAssocID="{7A226375-ED1B-4007-8811-9C63A20176B3}" presName="sibTrans" presStyleLbl="sibTrans2D1" presStyleIdx="2" presStyleCnt="4"/>
      <dgm:spPr/>
    </dgm:pt>
    <dgm:pt modelId="{3E4C37A1-817D-404F-85B0-212CFF2AED62}" type="pres">
      <dgm:prSet presAssocID="{7A226375-ED1B-4007-8811-9C63A20176B3}" presName="connectorText" presStyleLbl="sibTrans2D1" presStyleIdx="2" presStyleCnt="4"/>
      <dgm:spPr/>
    </dgm:pt>
    <dgm:pt modelId="{343B41D1-E6F8-48E5-8552-5D5D567714DC}" type="pres">
      <dgm:prSet presAssocID="{0E20D172-0750-4129-B571-AC16DC285B74}" presName="node" presStyleLbl="node1" presStyleIdx="3" presStyleCnt="5">
        <dgm:presLayoutVars>
          <dgm:bulletEnabled val="1"/>
        </dgm:presLayoutVars>
      </dgm:prSet>
      <dgm:spPr/>
    </dgm:pt>
    <dgm:pt modelId="{F8B7B86C-D860-4DA0-A050-547CF5F3D388}" type="pres">
      <dgm:prSet presAssocID="{2A93ED9F-C488-491D-9CEF-5D108A1D0A11}" presName="sibTrans" presStyleLbl="sibTrans2D1" presStyleIdx="3" presStyleCnt="4"/>
      <dgm:spPr/>
    </dgm:pt>
    <dgm:pt modelId="{E24EF5DD-8DD9-4130-98D9-2A45C49C7483}" type="pres">
      <dgm:prSet presAssocID="{2A93ED9F-C488-491D-9CEF-5D108A1D0A11}" presName="connectorText" presStyleLbl="sibTrans2D1" presStyleIdx="3" presStyleCnt="4"/>
      <dgm:spPr/>
    </dgm:pt>
    <dgm:pt modelId="{CA1D6AF4-D02B-4173-8814-A93BF2B788BB}" type="pres">
      <dgm:prSet presAssocID="{4C16359C-F28D-4B9A-BE9E-FE453680D3F9}" presName="node" presStyleLbl="node1" presStyleIdx="4" presStyleCnt="5">
        <dgm:presLayoutVars>
          <dgm:bulletEnabled val="1"/>
        </dgm:presLayoutVars>
      </dgm:prSet>
      <dgm:spPr/>
    </dgm:pt>
  </dgm:ptLst>
  <dgm:cxnLst>
    <dgm:cxn modelId="{1E9E3801-9A12-49DD-8E8B-AE3C813FE87A}" type="presOf" srcId="{25DA2A92-096E-4FDC-B5BE-B93F7E6516B2}" destId="{F1E42657-9BA5-4EDF-A3D8-0E099E8E30B3}" srcOrd="0" destOrd="0" presId="urn:microsoft.com/office/officeart/2005/8/layout/process1"/>
    <dgm:cxn modelId="{2F57BD0C-EAB0-40FD-908F-3954FBA9CC3F}" srcId="{EC0EF846-A52E-4D46-946F-219FB934F728}" destId="{25DA2A92-096E-4FDC-B5BE-B93F7E6516B2}" srcOrd="1" destOrd="0" parTransId="{A000D414-0B7F-4A17-AEFF-9B987430329B}" sibTransId="{435713FF-DC07-4522-9383-D0B597E46611}"/>
    <dgm:cxn modelId="{C58CAA0E-2A34-432F-A73D-90C87C55FC43}" type="presOf" srcId="{2A93ED9F-C488-491D-9CEF-5D108A1D0A11}" destId="{E24EF5DD-8DD9-4130-98D9-2A45C49C7483}" srcOrd="1" destOrd="0" presId="urn:microsoft.com/office/officeart/2005/8/layout/process1"/>
    <dgm:cxn modelId="{12E5BD16-5A33-4780-9309-391383B6A808}" type="presOf" srcId="{2A93ED9F-C488-491D-9CEF-5D108A1D0A11}" destId="{F8B7B86C-D860-4DA0-A050-547CF5F3D388}" srcOrd="0" destOrd="0" presId="urn:microsoft.com/office/officeart/2005/8/layout/process1"/>
    <dgm:cxn modelId="{571DE223-A82C-4331-8C90-F0ACD9A03042}" srcId="{EC0EF846-A52E-4D46-946F-219FB934F728}" destId="{0E20D172-0750-4129-B571-AC16DC285B74}" srcOrd="3" destOrd="0" parTransId="{885E7D83-2B6C-4AD7-A66B-FBE29B1304CC}" sibTransId="{2A93ED9F-C488-491D-9CEF-5D108A1D0A11}"/>
    <dgm:cxn modelId="{153C9925-6D7C-4FC8-81F9-0E7994E06909}" type="presOf" srcId="{C886200B-9A3E-4B26-A328-0FED9F6AF1EA}" destId="{50C98605-8345-444A-9B90-C9DD3590DDB1}" srcOrd="0" destOrd="0" presId="urn:microsoft.com/office/officeart/2005/8/layout/process1"/>
    <dgm:cxn modelId="{669BFC33-E7F8-4FF6-B3AE-E41B105B26F9}" type="presOf" srcId="{7A226375-ED1B-4007-8811-9C63A20176B3}" destId="{E133CE03-2572-43A5-BC7A-1114E3DD5111}" srcOrd="0" destOrd="0" presId="urn:microsoft.com/office/officeart/2005/8/layout/process1"/>
    <dgm:cxn modelId="{103ABC3B-2192-4080-9A9E-E97AFE00B962}" type="presOf" srcId="{7A226375-ED1B-4007-8811-9C63A20176B3}" destId="{3E4C37A1-817D-404F-85B0-212CFF2AED62}" srcOrd="1" destOrd="0" presId="urn:microsoft.com/office/officeart/2005/8/layout/process1"/>
    <dgm:cxn modelId="{060E6E58-5B5F-4D2B-9B07-A111F5275550}" type="presOf" srcId="{435713FF-DC07-4522-9383-D0B597E46611}" destId="{6A3D0249-BA1A-45BA-8E7F-6E45374112D9}" srcOrd="0" destOrd="0" presId="urn:microsoft.com/office/officeart/2005/8/layout/process1"/>
    <dgm:cxn modelId="{BC3ED87D-4BA6-40D4-B9D0-529BE66AA1FD}" type="presOf" srcId="{43BB4B42-BB79-4235-8A41-81AB49CE98CD}" destId="{6BC3B7F1-8AB5-4E1D-8B2F-50EF84DEFB8E}" srcOrd="0" destOrd="0" presId="urn:microsoft.com/office/officeart/2005/8/layout/process1"/>
    <dgm:cxn modelId="{98D19888-6E0E-4968-AEB1-3CC6146E6B16}" type="presOf" srcId="{4C16359C-F28D-4B9A-BE9E-FE453680D3F9}" destId="{CA1D6AF4-D02B-4173-8814-A93BF2B788BB}" srcOrd="0" destOrd="0" presId="urn:microsoft.com/office/officeart/2005/8/layout/process1"/>
    <dgm:cxn modelId="{D599F38C-059C-4067-91D8-DAEF9ABBC31D}" type="presOf" srcId="{EC0EF846-A52E-4D46-946F-219FB934F728}" destId="{E5852C63-DF69-4BA6-A158-C639457E4F24}" srcOrd="0" destOrd="0" presId="urn:microsoft.com/office/officeart/2005/8/layout/process1"/>
    <dgm:cxn modelId="{985823A0-F010-48E1-B7A4-1FB48223907B}" type="presOf" srcId="{0E20D172-0750-4129-B571-AC16DC285B74}" destId="{343B41D1-E6F8-48E5-8552-5D5D567714DC}" srcOrd="0" destOrd="0" presId="urn:microsoft.com/office/officeart/2005/8/layout/process1"/>
    <dgm:cxn modelId="{092821A5-9FEE-4FA5-86C9-04B7572EFAB2}" srcId="{EC0EF846-A52E-4D46-946F-219FB934F728}" destId="{B800B246-413A-4CCC-85A4-14638BEB9888}" srcOrd="2" destOrd="0" parTransId="{212472BD-7A1B-4666-A83B-FD06BF605CAC}" sibTransId="{7A226375-ED1B-4007-8811-9C63A20176B3}"/>
    <dgm:cxn modelId="{711D34C7-E800-4390-978A-00D091248565}" type="presOf" srcId="{435713FF-DC07-4522-9383-D0B597E46611}" destId="{7BA0BBB0-65A1-4B67-85AA-90F76C7DE4C4}" srcOrd="1" destOrd="0" presId="urn:microsoft.com/office/officeart/2005/8/layout/process1"/>
    <dgm:cxn modelId="{66C5A1E2-249F-4D90-B4E1-71A65CC345E9}" srcId="{EC0EF846-A52E-4D46-946F-219FB934F728}" destId="{C886200B-9A3E-4B26-A328-0FED9F6AF1EA}" srcOrd="0" destOrd="0" parTransId="{51619205-E84B-4AF9-90FE-C1CAB8175F22}" sibTransId="{43BB4B42-BB79-4235-8A41-81AB49CE98CD}"/>
    <dgm:cxn modelId="{F213D0E2-0F5B-4663-BE7D-1A881DB32D4E}" type="presOf" srcId="{43BB4B42-BB79-4235-8A41-81AB49CE98CD}" destId="{FF2DA830-37F0-4C1A-807A-04E8A00D1457}" srcOrd="1" destOrd="0" presId="urn:microsoft.com/office/officeart/2005/8/layout/process1"/>
    <dgm:cxn modelId="{B74DE9F3-537A-46D0-9D46-750FF47616C5}" type="presOf" srcId="{B800B246-413A-4CCC-85A4-14638BEB9888}" destId="{A6A985B4-0C61-492C-AC24-133EFCFEDBF2}" srcOrd="0" destOrd="0" presId="urn:microsoft.com/office/officeart/2005/8/layout/process1"/>
    <dgm:cxn modelId="{2477F2FA-02DB-4AD5-8581-69E80F515E49}" srcId="{EC0EF846-A52E-4D46-946F-219FB934F728}" destId="{4C16359C-F28D-4B9A-BE9E-FE453680D3F9}" srcOrd="4" destOrd="0" parTransId="{544E80CA-63BF-44E9-B5B0-CCDCCB8A0AB8}" sibTransId="{1052330E-3B18-4F9D-8258-DCE72E336EF7}"/>
    <dgm:cxn modelId="{E7564B93-8C5F-43F0-A398-FF11E7F8230D}" type="presParOf" srcId="{E5852C63-DF69-4BA6-A158-C639457E4F24}" destId="{50C98605-8345-444A-9B90-C9DD3590DDB1}" srcOrd="0" destOrd="0" presId="urn:microsoft.com/office/officeart/2005/8/layout/process1"/>
    <dgm:cxn modelId="{50D57F74-37DF-4118-B6EB-06A7C7EDC7F6}" type="presParOf" srcId="{E5852C63-DF69-4BA6-A158-C639457E4F24}" destId="{6BC3B7F1-8AB5-4E1D-8B2F-50EF84DEFB8E}" srcOrd="1" destOrd="0" presId="urn:microsoft.com/office/officeart/2005/8/layout/process1"/>
    <dgm:cxn modelId="{80AFB069-92FB-4FA1-98FE-4B49872B9521}" type="presParOf" srcId="{6BC3B7F1-8AB5-4E1D-8B2F-50EF84DEFB8E}" destId="{FF2DA830-37F0-4C1A-807A-04E8A00D1457}" srcOrd="0" destOrd="0" presId="urn:microsoft.com/office/officeart/2005/8/layout/process1"/>
    <dgm:cxn modelId="{1013A31B-6389-4879-B0CC-414D54040CA7}" type="presParOf" srcId="{E5852C63-DF69-4BA6-A158-C639457E4F24}" destId="{F1E42657-9BA5-4EDF-A3D8-0E099E8E30B3}" srcOrd="2" destOrd="0" presId="urn:microsoft.com/office/officeart/2005/8/layout/process1"/>
    <dgm:cxn modelId="{EEA4CB23-D9FA-460D-817B-2D35F4FBECF7}" type="presParOf" srcId="{E5852C63-DF69-4BA6-A158-C639457E4F24}" destId="{6A3D0249-BA1A-45BA-8E7F-6E45374112D9}" srcOrd="3" destOrd="0" presId="urn:microsoft.com/office/officeart/2005/8/layout/process1"/>
    <dgm:cxn modelId="{C4EE9FE8-5D8A-440F-8596-58EBF10E55F7}" type="presParOf" srcId="{6A3D0249-BA1A-45BA-8E7F-6E45374112D9}" destId="{7BA0BBB0-65A1-4B67-85AA-90F76C7DE4C4}" srcOrd="0" destOrd="0" presId="urn:microsoft.com/office/officeart/2005/8/layout/process1"/>
    <dgm:cxn modelId="{BC791F9F-A18C-4978-83A9-CD39E1CB043F}" type="presParOf" srcId="{E5852C63-DF69-4BA6-A158-C639457E4F24}" destId="{A6A985B4-0C61-492C-AC24-133EFCFEDBF2}" srcOrd="4" destOrd="0" presId="urn:microsoft.com/office/officeart/2005/8/layout/process1"/>
    <dgm:cxn modelId="{DA49E857-78A2-4FAC-B8A3-B4E36CBD3DE9}" type="presParOf" srcId="{E5852C63-DF69-4BA6-A158-C639457E4F24}" destId="{E133CE03-2572-43A5-BC7A-1114E3DD5111}" srcOrd="5" destOrd="0" presId="urn:microsoft.com/office/officeart/2005/8/layout/process1"/>
    <dgm:cxn modelId="{5BD304EE-7A3F-48A8-915B-B8594DF20537}" type="presParOf" srcId="{E133CE03-2572-43A5-BC7A-1114E3DD5111}" destId="{3E4C37A1-817D-404F-85B0-212CFF2AED62}" srcOrd="0" destOrd="0" presId="urn:microsoft.com/office/officeart/2005/8/layout/process1"/>
    <dgm:cxn modelId="{AFF13DF4-8153-406D-9F78-B20E6072880F}" type="presParOf" srcId="{E5852C63-DF69-4BA6-A158-C639457E4F24}" destId="{343B41D1-E6F8-48E5-8552-5D5D567714DC}" srcOrd="6" destOrd="0" presId="urn:microsoft.com/office/officeart/2005/8/layout/process1"/>
    <dgm:cxn modelId="{DE8015E5-DCD0-472B-8127-74DBE53D05D7}" type="presParOf" srcId="{E5852C63-DF69-4BA6-A158-C639457E4F24}" destId="{F8B7B86C-D860-4DA0-A050-547CF5F3D388}" srcOrd="7" destOrd="0" presId="urn:microsoft.com/office/officeart/2005/8/layout/process1"/>
    <dgm:cxn modelId="{BE5782E3-42DA-4968-ADA3-DB18605DBFCB}" type="presParOf" srcId="{F8B7B86C-D860-4DA0-A050-547CF5F3D388}" destId="{E24EF5DD-8DD9-4130-98D9-2A45C49C7483}" srcOrd="0" destOrd="0" presId="urn:microsoft.com/office/officeart/2005/8/layout/process1"/>
    <dgm:cxn modelId="{A365413B-04F9-44F2-8AD1-2A67F3DC5382}" type="presParOf" srcId="{E5852C63-DF69-4BA6-A158-C639457E4F24}" destId="{CA1D6AF4-D02B-4173-8814-A93BF2B788BB}" srcOrd="8" destOrd="0" presId="urn:microsoft.com/office/officeart/2005/8/layout/process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9BF01F-291B-4FC2-BDA2-DA28B497DDA7}">
      <dsp:nvSpPr>
        <dsp:cNvPr id="0" name=""/>
        <dsp:cNvSpPr/>
      </dsp:nvSpPr>
      <dsp:spPr>
        <a:xfrm>
          <a:off x="3804" y="0"/>
          <a:ext cx="800992" cy="9976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Font typeface="Symbol" panose="05050102010706020507" pitchFamily="18" charset="2"/>
            <a:buNone/>
          </a:pPr>
          <a:r>
            <a:rPr lang="en-CA" sz="1050" kern="1200">
              <a:latin typeface="Arial" panose="020B0604020202020204" pitchFamily="34" charset="0"/>
              <a:cs typeface="Arial" panose="020B0604020202020204" pitchFamily="34" charset="0"/>
            </a:rPr>
            <a:t>Find and fix knowledge gaps</a:t>
          </a:r>
        </a:p>
      </dsp:txBody>
      <dsp:txXfrm>
        <a:off x="27264" y="23460"/>
        <a:ext cx="754072" cy="950717"/>
      </dsp:txXfrm>
    </dsp:sp>
    <dsp:sp modelId="{A050F0D2-8D85-4C53-88E8-48353CEFFBCA}">
      <dsp:nvSpPr>
        <dsp:cNvPr id="0" name=""/>
        <dsp:cNvSpPr/>
      </dsp:nvSpPr>
      <dsp:spPr>
        <a:xfrm>
          <a:off x="939363" y="0"/>
          <a:ext cx="800992" cy="9976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Font typeface="Symbol" panose="05050102010706020507" pitchFamily="18" charset="2"/>
            <a:buNone/>
          </a:pPr>
          <a:r>
            <a:rPr lang="fr-FR" sz="1050" kern="1200">
              <a:latin typeface="Arial" panose="020B0604020202020204" pitchFamily="34" charset="0"/>
              <a:cs typeface="Arial" panose="020B0604020202020204" pitchFamily="34" charset="0"/>
            </a:rPr>
            <a:t>Energize boring training programs</a:t>
          </a:r>
          <a:endParaRPr lang="en-CA" sz="1050" kern="1200">
            <a:latin typeface="Arial" panose="020B0604020202020204" pitchFamily="34" charset="0"/>
            <a:cs typeface="Arial" panose="020B0604020202020204" pitchFamily="34" charset="0"/>
          </a:endParaRPr>
        </a:p>
      </dsp:txBody>
      <dsp:txXfrm>
        <a:off x="962823" y="23460"/>
        <a:ext cx="754072" cy="950717"/>
      </dsp:txXfrm>
    </dsp:sp>
    <dsp:sp modelId="{E1C55A30-4702-4095-AB68-81E01A9BA03D}">
      <dsp:nvSpPr>
        <dsp:cNvPr id="0" name=""/>
        <dsp:cNvSpPr/>
      </dsp:nvSpPr>
      <dsp:spPr>
        <a:xfrm>
          <a:off x="1874923" y="0"/>
          <a:ext cx="800992" cy="9976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Font typeface="Symbol" panose="05050102010706020507" pitchFamily="18" charset="2"/>
            <a:buNone/>
          </a:pPr>
          <a:r>
            <a:rPr lang="fr-FR" sz="1050" kern="1200">
              <a:latin typeface="Arial" panose="020B0604020202020204" pitchFamily="34" charset="0"/>
              <a:cs typeface="Arial" panose="020B0604020202020204" pitchFamily="34" charset="0"/>
            </a:rPr>
            <a:t>Create effective training processes</a:t>
          </a:r>
          <a:endParaRPr lang="en-CA" sz="1050" kern="1200">
            <a:latin typeface="Arial" panose="020B0604020202020204" pitchFamily="34" charset="0"/>
            <a:cs typeface="Arial" panose="020B0604020202020204" pitchFamily="34" charset="0"/>
          </a:endParaRPr>
        </a:p>
      </dsp:txBody>
      <dsp:txXfrm>
        <a:off x="1898383" y="23460"/>
        <a:ext cx="754072" cy="950717"/>
      </dsp:txXfrm>
    </dsp:sp>
    <dsp:sp modelId="{2C941064-9076-420F-B98E-8D3868F90A17}">
      <dsp:nvSpPr>
        <dsp:cNvPr id="0" name=""/>
        <dsp:cNvSpPr/>
      </dsp:nvSpPr>
      <dsp:spPr>
        <a:xfrm>
          <a:off x="2810483" y="0"/>
          <a:ext cx="800992" cy="9976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Font typeface="Symbol" panose="05050102010706020507" pitchFamily="18" charset="2"/>
            <a:buNone/>
          </a:pPr>
          <a:r>
            <a:rPr lang="en-US" sz="1050" kern="1200">
              <a:latin typeface="Arial" panose="020B0604020202020204" pitchFamily="34" charset="0"/>
              <a:cs typeface="Arial" panose="020B0604020202020204" pitchFamily="34" charset="0"/>
            </a:rPr>
            <a:t>Keep employees up to date</a:t>
          </a:r>
          <a:endParaRPr lang="en-CA" sz="1050" kern="1200">
            <a:latin typeface="Arial" panose="020B0604020202020204" pitchFamily="34" charset="0"/>
            <a:cs typeface="Arial" panose="020B0604020202020204" pitchFamily="34" charset="0"/>
          </a:endParaRPr>
        </a:p>
      </dsp:txBody>
      <dsp:txXfrm>
        <a:off x="2833943" y="23460"/>
        <a:ext cx="754072" cy="950717"/>
      </dsp:txXfrm>
    </dsp:sp>
    <dsp:sp modelId="{BABF3220-7D8D-475C-A7F2-A71DA5BEC2D1}">
      <dsp:nvSpPr>
        <dsp:cNvPr id="0" name=""/>
        <dsp:cNvSpPr/>
      </dsp:nvSpPr>
      <dsp:spPr>
        <a:xfrm>
          <a:off x="3746043" y="0"/>
          <a:ext cx="800992" cy="9976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Font typeface="Symbol" panose="05050102010706020507" pitchFamily="18" charset="2"/>
            <a:buNone/>
          </a:pPr>
          <a:r>
            <a:rPr lang="en-US" sz="1050" kern="1200">
              <a:latin typeface="Arial" panose="020B0604020202020204" pitchFamily="34" charset="0"/>
              <a:cs typeface="Arial" panose="020B0604020202020204" pitchFamily="34" charset="0"/>
            </a:rPr>
            <a:t>Make learning about products fun and effective</a:t>
          </a:r>
          <a:endParaRPr lang="en-CA" sz="1050" kern="1200">
            <a:latin typeface="Arial" panose="020B0604020202020204" pitchFamily="34" charset="0"/>
            <a:cs typeface="Arial" panose="020B0604020202020204" pitchFamily="34" charset="0"/>
          </a:endParaRPr>
        </a:p>
      </dsp:txBody>
      <dsp:txXfrm>
        <a:off x="3769503" y="23460"/>
        <a:ext cx="754072" cy="950717"/>
      </dsp:txXfrm>
    </dsp:sp>
    <dsp:sp modelId="{E977AA74-2F2D-409B-80EB-121DE2D686BB}">
      <dsp:nvSpPr>
        <dsp:cNvPr id="0" name=""/>
        <dsp:cNvSpPr/>
      </dsp:nvSpPr>
      <dsp:spPr>
        <a:xfrm>
          <a:off x="4681602" y="0"/>
          <a:ext cx="800992" cy="99763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Font typeface="Symbol" panose="05050102010706020507" pitchFamily="18" charset="2"/>
            <a:buNone/>
          </a:pPr>
          <a:r>
            <a:rPr lang="en-US" sz="1050" kern="1200">
              <a:latin typeface="Arial" panose="020B0604020202020204" pitchFamily="34" charset="0"/>
              <a:cs typeface="Arial" panose="020B0604020202020204" pitchFamily="34" charset="0"/>
            </a:rPr>
            <a:t>Connect with employees and promote team building</a:t>
          </a:r>
          <a:endParaRPr lang="en-CA" sz="1050" kern="1200">
            <a:latin typeface="Arial" panose="020B0604020202020204" pitchFamily="34" charset="0"/>
            <a:cs typeface="Arial" panose="020B0604020202020204" pitchFamily="34" charset="0"/>
          </a:endParaRPr>
        </a:p>
      </dsp:txBody>
      <dsp:txXfrm>
        <a:off x="4705062" y="23460"/>
        <a:ext cx="754072" cy="9507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C63CD7-E7E1-4CB5-9093-AD52025D9ADA}">
      <dsp:nvSpPr>
        <dsp:cNvPr id="0" name=""/>
        <dsp:cNvSpPr/>
      </dsp:nvSpPr>
      <dsp:spPr>
        <a:xfrm>
          <a:off x="335399" y="799"/>
          <a:ext cx="2293143" cy="1375886"/>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Arial" panose="020B0604020202020204" pitchFamily="34" charset="0"/>
              <a:cs typeface="Arial" panose="020B0604020202020204" pitchFamily="34" charset="0"/>
            </a:rPr>
            <a:t>Balanced Difficulty:</a:t>
          </a:r>
          <a:r>
            <a:rPr lang="en-US" sz="1050" kern="1200">
              <a:latin typeface="Arial" panose="020B0604020202020204" pitchFamily="34" charset="0"/>
              <a:cs typeface="Arial" panose="020B0604020202020204" pitchFamily="34" charset="0"/>
            </a:rPr>
            <a:t> Ensure that the gamified tasks are neither too easy nor too </a:t>
          </a:r>
          <a:r>
            <a:rPr lang="en-US" sz="1050" kern="1200">
              <a:solidFill>
                <a:schemeClr val="bg1"/>
              </a:solidFill>
              <a:latin typeface="Arial" panose="020B0604020202020204" pitchFamily="34" charset="0"/>
              <a:cs typeface="Arial" panose="020B0604020202020204" pitchFamily="34" charset="0"/>
            </a:rPr>
            <a:t>challenging to maintain participants' engagement</a:t>
          </a:r>
          <a:r>
            <a:rPr lang="en-US" sz="1050" kern="1200">
              <a:latin typeface="Arial" panose="020B0604020202020204" pitchFamily="34" charset="0"/>
              <a:cs typeface="Arial" panose="020B0604020202020204" pitchFamily="34" charset="0"/>
            </a:rPr>
            <a:t>.</a:t>
          </a:r>
          <a:endParaRPr lang="en-CA" sz="1050" kern="1200">
            <a:latin typeface="Arial" panose="020B0604020202020204" pitchFamily="34" charset="0"/>
            <a:cs typeface="Arial" panose="020B0604020202020204" pitchFamily="34" charset="0"/>
          </a:endParaRPr>
        </a:p>
      </dsp:txBody>
      <dsp:txXfrm>
        <a:off x="335399" y="799"/>
        <a:ext cx="2293143" cy="1375886"/>
      </dsp:txXfrm>
    </dsp:sp>
    <dsp:sp modelId="{C52D5616-3A90-4402-89BE-2329985A1AE0}">
      <dsp:nvSpPr>
        <dsp:cNvPr id="0" name=""/>
        <dsp:cNvSpPr/>
      </dsp:nvSpPr>
      <dsp:spPr>
        <a:xfrm>
          <a:off x="2857857" y="799"/>
          <a:ext cx="2293143" cy="1375886"/>
        </a:xfrm>
        <a:prstGeom prst="rect">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Arial" panose="020B0604020202020204" pitchFamily="34" charset="0"/>
              <a:cs typeface="Arial" panose="020B0604020202020204" pitchFamily="34" charset="0"/>
            </a:rPr>
            <a:t>Avoiding Over-Gamification</a:t>
          </a:r>
          <a:r>
            <a:rPr lang="en-US" sz="1050" kern="1200">
              <a:latin typeface="Arial" panose="020B0604020202020204" pitchFamily="34" charset="0"/>
              <a:cs typeface="Arial" panose="020B0604020202020204" pitchFamily="34" charset="0"/>
            </a:rPr>
            <a:t>: Be cautious not to overwhelm users with </a:t>
          </a:r>
          <a:r>
            <a:rPr lang="en-US" sz="1050" kern="1200">
              <a:solidFill>
                <a:schemeClr val="bg1"/>
              </a:solidFill>
              <a:latin typeface="Arial" panose="020B0604020202020204" pitchFamily="34" charset="0"/>
              <a:cs typeface="Arial" panose="020B0604020202020204" pitchFamily="34" charset="0"/>
            </a:rPr>
            <a:t>excessive gamification, as it may dilute the experience and impact desired.</a:t>
          </a:r>
          <a:endParaRPr lang="en-CA" sz="1050" kern="1200">
            <a:solidFill>
              <a:schemeClr val="bg1"/>
            </a:solidFill>
            <a:latin typeface="Arial" panose="020B0604020202020204" pitchFamily="34" charset="0"/>
            <a:cs typeface="Arial" panose="020B0604020202020204" pitchFamily="34" charset="0"/>
          </a:endParaRPr>
        </a:p>
      </dsp:txBody>
      <dsp:txXfrm>
        <a:off x="2857857" y="799"/>
        <a:ext cx="2293143" cy="1375886"/>
      </dsp:txXfrm>
    </dsp:sp>
    <dsp:sp modelId="{02EB265E-56B8-401E-B8AE-4D69D1AA3FBE}">
      <dsp:nvSpPr>
        <dsp:cNvPr id="0" name=""/>
        <dsp:cNvSpPr/>
      </dsp:nvSpPr>
      <dsp:spPr>
        <a:xfrm>
          <a:off x="335399" y="1606000"/>
          <a:ext cx="2293143" cy="1375886"/>
        </a:xfrm>
        <a:prstGeom prst="rect">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Arial" panose="020B0604020202020204" pitchFamily="34" charset="0"/>
              <a:cs typeface="Arial" panose="020B0604020202020204" pitchFamily="34" charset="0"/>
            </a:rPr>
            <a:t>Inclusivity</a:t>
          </a:r>
          <a:r>
            <a:rPr lang="en-US" sz="1050" kern="1200">
              <a:latin typeface="Arial" panose="020B0604020202020204" pitchFamily="34" charset="0"/>
              <a:cs typeface="Arial" panose="020B0604020202020204" pitchFamily="34" charset="0"/>
            </a:rPr>
            <a:t>: Make sure the gamification design is accessible and enjoyable for all participants, avoiding exclusion based on age, gender, or abilities.</a:t>
          </a:r>
          <a:endParaRPr lang="en-CA" sz="1050" kern="1200">
            <a:latin typeface="Arial" panose="020B0604020202020204" pitchFamily="34" charset="0"/>
            <a:cs typeface="Arial" panose="020B0604020202020204" pitchFamily="34" charset="0"/>
          </a:endParaRPr>
        </a:p>
      </dsp:txBody>
      <dsp:txXfrm>
        <a:off x="335399" y="1606000"/>
        <a:ext cx="2293143" cy="1375886"/>
      </dsp:txXfrm>
    </dsp:sp>
    <dsp:sp modelId="{531D626E-2B1C-4150-BEFA-51A6BD260410}">
      <dsp:nvSpPr>
        <dsp:cNvPr id="0" name=""/>
        <dsp:cNvSpPr/>
      </dsp:nvSpPr>
      <dsp:spPr>
        <a:xfrm>
          <a:off x="2857857" y="1606000"/>
          <a:ext cx="2293143" cy="1375886"/>
        </a:xfrm>
        <a:prstGeom prst="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Arial" panose="020B0604020202020204" pitchFamily="34" charset="0"/>
              <a:cs typeface="Arial" panose="020B0604020202020204" pitchFamily="34" charset="0"/>
            </a:rPr>
            <a:t>Pay Attention when you go back in old data</a:t>
          </a:r>
          <a:r>
            <a:rPr lang="en-US" sz="1050" kern="1200">
              <a:latin typeface="Arial" panose="020B0604020202020204" pitchFamily="34" charset="0"/>
              <a:cs typeface="Arial" panose="020B0604020202020204" pitchFamily="34" charset="0"/>
            </a:rPr>
            <a:t>: Making changes to older data should be approached with caution, especially when dealing with historical records or data that has already been used for analysis or decision-making. </a:t>
          </a:r>
          <a:endParaRPr lang="en-CA" sz="1050" kern="1200">
            <a:latin typeface="Arial" panose="020B0604020202020204" pitchFamily="34" charset="0"/>
            <a:cs typeface="Arial" panose="020B0604020202020204" pitchFamily="34" charset="0"/>
          </a:endParaRPr>
        </a:p>
      </dsp:txBody>
      <dsp:txXfrm>
        <a:off x="2857857" y="1606000"/>
        <a:ext cx="2293143" cy="137588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C98605-8345-444A-9B90-C9DD3590DDB1}">
      <dsp:nvSpPr>
        <dsp:cNvPr id="0" name=""/>
        <dsp:cNvSpPr/>
      </dsp:nvSpPr>
      <dsp:spPr>
        <a:xfrm>
          <a:off x="5922" y="195856"/>
          <a:ext cx="917512" cy="679532"/>
        </a:xfrm>
        <a:prstGeom prst="roundRect">
          <a:avLst>
            <a:gd name="adj" fmla="val 10000"/>
          </a:avLst>
        </a:prstGeom>
        <a:solidFill>
          <a:schemeClr val="accent5">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Arial" panose="020B0604020202020204" pitchFamily="34" charset="0"/>
              <a:cs typeface="Arial" panose="020B0604020202020204" pitchFamily="34" charset="0"/>
            </a:rPr>
            <a:t>1. Define clear data quality metrics</a:t>
          </a:r>
          <a:endParaRPr lang="en-CA" sz="1050" kern="1200">
            <a:latin typeface="Arial" panose="020B0604020202020204" pitchFamily="34" charset="0"/>
            <a:cs typeface="Arial" panose="020B0604020202020204" pitchFamily="34" charset="0"/>
          </a:endParaRPr>
        </a:p>
      </dsp:txBody>
      <dsp:txXfrm>
        <a:off x="25825" y="215759"/>
        <a:ext cx="877706" cy="639726"/>
      </dsp:txXfrm>
    </dsp:sp>
    <dsp:sp modelId="{6BC3B7F1-8AB5-4E1D-8B2F-50EF84DEFB8E}">
      <dsp:nvSpPr>
        <dsp:cNvPr id="0" name=""/>
        <dsp:cNvSpPr/>
      </dsp:nvSpPr>
      <dsp:spPr>
        <a:xfrm>
          <a:off x="1015185" y="421850"/>
          <a:ext cx="194512" cy="227543"/>
        </a:xfrm>
        <a:prstGeom prst="rightArrow">
          <a:avLst>
            <a:gd name="adj1" fmla="val 60000"/>
            <a:gd name="adj2" fmla="val 50000"/>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CA" sz="1050" kern="1200">
            <a:latin typeface="Arial" panose="020B0604020202020204" pitchFamily="34" charset="0"/>
            <a:cs typeface="Arial" panose="020B0604020202020204" pitchFamily="34" charset="0"/>
          </a:endParaRPr>
        </a:p>
      </dsp:txBody>
      <dsp:txXfrm>
        <a:off x="1015185" y="467359"/>
        <a:ext cx="136158" cy="136525"/>
      </dsp:txXfrm>
    </dsp:sp>
    <dsp:sp modelId="{F1E42657-9BA5-4EDF-A3D8-0E099E8E30B3}">
      <dsp:nvSpPr>
        <dsp:cNvPr id="0" name=""/>
        <dsp:cNvSpPr/>
      </dsp:nvSpPr>
      <dsp:spPr>
        <a:xfrm>
          <a:off x="1290439" y="195856"/>
          <a:ext cx="917512" cy="679532"/>
        </a:xfrm>
        <a:prstGeom prst="roundRect">
          <a:avLst>
            <a:gd name="adj" fmla="val 10000"/>
          </a:avLst>
        </a:prstGeom>
        <a:solidFill>
          <a:schemeClr val="accent5">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Arial" panose="020B0604020202020204" pitchFamily="34" charset="0"/>
              <a:cs typeface="Arial" panose="020B0604020202020204" pitchFamily="34" charset="0"/>
            </a:rPr>
            <a:t>2. Determine your game aspects</a:t>
          </a:r>
          <a:endParaRPr lang="en-CA" sz="1050" kern="1200">
            <a:latin typeface="Arial" panose="020B0604020202020204" pitchFamily="34" charset="0"/>
            <a:cs typeface="Arial" panose="020B0604020202020204" pitchFamily="34" charset="0"/>
          </a:endParaRPr>
        </a:p>
      </dsp:txBody>
      <dsp:txXfrm>
        <a:off x="1310342" y="215759"/>
        <a:ext cx="877706" cy="639726"/>
      </dsp:txXfrm>
    </dsp:sp>
    <dsp:sp modelId="{6A3D0249-BA1A-45BA-8E7F-6E45374112D9}">
      <dsp:nvSpPr>
        <dsp:cNvPr id="0" name=""/>
        <dsp:cNvSpPr/>
      </dsp:nvSpPr>
      <dsp:spPr>
        <a:xfrm>
          <a:off x="2299702" y="421850"/>
          <a:ext cx="194512" cy="227543"/>
        </a:xfrm>
        <a:prstGeom prst="rightArrow">
          <a:avLst>
            <a:gd name="adj1" fmla="val 60000"/>
            <a:gd name="adj2" fmla="val 50000"/>
          </a:avLst>
        </a:prstGeom>
        <a:solidFill>
          <a:schemeClr val="accent5">
            <a:shade val="90000"/>
            <a:hueOff val="175458"/>
            <a:satOff val="-1607"/>
            <a:lumOff val="1387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CA" sz="1050" kern="1200">
            <a:latin typeface="Arial" panose="020B0604020202020204" pitchFamily="34" charset="0"/>
            <a:cs typeface="Arial" panose="020B0604020202020204" pitchFamily="34" charset="0"/>
          </a:endParaRPr>
        </a:p>
      </dsp:txBody>
      <dsp:txXfrm>
        <a:off x="2299702" y="467359"/>
        <a:ext cx="136158" cy="136525"/>
      </dsp:txXfrm>
    </dsp:sp>
    <dsp:sp modelId="{A6A985B4-0C61-492C-AC24-133EFCFEDBF2}">
      <dsp:nvSpPr>
        <dsp:cNvPr id="0" name=""/>
        <dsp:cNvSpPr/>
      </dsp:nvSpPr>
      <dsp:spPr>
        <a:xfrm>
          <a:off x="2574956" y="195856"/>
          <a:ext cx="917512" cy="679532"/>
        </a:xfrm>
        <a:prstGeom prst="roundRect">
          <a:avLst>
            <a:gd name="adj" fmla="val 10000"/>
          </a:avLst>
        </a:prstGeom>
        <a:solidFill>
          <a:schemeClr val="accent5">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Arial" panose="020B0604020202020204" pitchFamily="34" charset="0"/>
              <a:cs typeface="Arial" panose="020B0604020202020204" pitchFamily="34" charset="0"/>
            </a:rPr>
            <a:t>3. Operationalize the game</a:t>
          </a:r>
          <a:endParaRPr lang="en-CA" sz="1050" kern="1200">
            <a:latin typeface="Arial" panose="020B0604020202020204" pitchFamily="34" charset="0"/>
            <a:cs typeface="Arial" panose="020B0604020202020204" pitchFamily="34" charset="0"/>
          </a:endParaRPr>
        </a:p>
      </dsp:txBody>
      <dsp:txXfrm>
        <a:off x="2594859" y="215759"/>
        <a:ext cx="877706" cy="639726"/>
      </dsp:txXfrm>
    </dsp:sp>
    <dsp:sp modelId="{E133CE03-2572-43A5-BC7A-1114E3DD5111}">
      <dsp:nvSpPr>
        <dsp:cNvPr id="0" name=""/>
        <dsp:cNvSpPr/>
      </dsp:nvSpPr>
      <dsp:spPr>
        <a:xfrm>
          <a:off x="3584219" y="421850"/>
          <a:ext cx="194512" cy="227543"/>
        </a:xfrm>
        <a:prstGeom prst="rightArrow">
          <a:avLst>
            <a:gd name="adj1" fmla="val 60000"/>
            <a:gd name="adj2" fmla="val 50000"/>
          </a:avLst>
        </a:prstGeom>
        <a:solidFill>
          <a:schemeClr val="accent5">
            <a:shade val="90000"/>
            <a:hueOff val="350915"/>
            <a:satOff val="-3215"/>
            <a:lumOff val="2775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CA" sz="1050" kern="1200">
            <a:latin typeface="Arial" panose="020B0604020202020204" pitchFamily="34" charset="0"/>
            <a:cs typeface="Arial" panose="020B0604020202020204" pitchFamily="34" charset="0"/>
          </a:endParaRPr>
        </a:p>
      </dsp:txBody>
      <dsp:txXfrm>
        <a:off x="3584219" y="467359"/>
        <a:ext cx="136158" cy="136525"/>
      </dsp:txXfrm>
    </dsp:sp>
    <dsp:sp modelId="{343B41D1-E6F8-48E5-8552-5D5D567714DC}">
      <dsp:nvSpPr>
        <dsp:cNvPr id="0" name=""/>
        <dsp:cNvSpPr/>
      </dsp:nvSpPr>
      <dsp:spPr>
        <a:xfrm>
          <a:off x="3859473" y="195856"/>
          <a:ext cx="917512" cy="679532"/>
        </a:xfrm>
        <a:prstGeom prst="roundRect">
          <a:avLst>
            <a:gd name="adj" fmla="val 10000"/>
          </a:avLst>
        </a:prstGeom>
        <a:solidFill>
          <a:schemeClr val="accent5">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Arial" panose="020B0604020202020204" pitchFamily="34" charset="0"/>
              <a:cs typeface="Arial" panose="020B0604020202020204" pitchFamily="34" charset="0"/>
            </a:rPr>
            <a:t>4. Entertain the game</a:t>
          </a:r>
          <a:endParaRPr lang="en-CA" sz="1050" kern="1200">
            <a:latin typeface="Arial" panose="020B0604020202020204" pitchFamily="34" charset="0"/>
            <a:cs typeface="Arial" panose="020B0604020202020204" pitchFamily="34" charset="0"/>
          </a:endParaRPr>
        </a:p>
      </dsp:txBody>
      <dsp:txXfrm>
        <a:off x="3879376" y="215759"/>
        <a:ext cx="877706" cy="639726"/>
      </dsp:txXfrm>
    </dsp:sp>
    <dsp:sp modelId="{F8B7B86C-D860-4DA0-A050-547CF5F3D388}">
      <dsp:nvSpPr>
        <dsp:cNvPr id="0" name=""/>
        <dsp:cNvSpPr/>
      </dsp:nvSpPr>
      <dsp:spPr>
        <a:xfrm>
          <a:off x="4868736" y="421850"/>
          <a:ext cx="194512" cy="227543"/>
        </a:xfrm>
        <a:prstGeom prst="rightArrow">
          <a:avLst>
            <a:gd name="adj1" fmla="val 60000"/>
            <a:gd name="adj2" fmla="val 50000"/>
          </a:avLst>
        </a:prstGeom>
        <a:solidFill>
          <a:schemeClr val="accent5">
            <a:shade val="90000"/>
            <a:hueOff val="175458"/>
            <a:satOff val="-1607"/>
            <a:lumOff val="13877"/>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CA" sz="1050" kern="1200">
            <a:latin typeface="Arial" panose="020B0604020202020204" pitchFamily="34" charset="0"/>
            <a:cs typeface="Arial" panose="020B0604020202020204" pitchFamily="34" charset="0"/>
          </a:endParaRPr>
        </a:p>
      </dsp:txBody>
      <dsp:txXfrm>
        <a:off x="4868736" y="467359"/>
        <a:ext cx="136158" cy="136525"/>
      </dsp:txXfrm>
    </dsp:sp>
    <dsp:sp modelId="{CA1D6AF4-D02B-4173-8814-A93BF2B788BB}">
      <dsp:nvSpPr>
        <dsp:cNvPr id="0" name=""/>
        <dsp:cNvSpPr/>
      </dsp:nvSpPr>
      <dsp:spPr>
        <a:xfrm>
          <a:off x="5143990" y="195856"/>
          <a:ext cx="917512" cy="679532"/>
        </a:xfrm>
        <a:prstGeom prst="roundRect">
          <a:avLst>
            <a:gd name="adj" fmla="val 10000"/>
          </a:avLst>
        </a:prstGeom>
        <a:solidFill>
          <a:schemeClr val="accent5">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Arial" panose="020B0604020202020204" pitchFamily="34" charset="0"/>
              <a:cs typeface="Arial" panose="020B0604020202020204" pitchFamily="34" charset="0"/>
            </a:rPr>
            <a:t>5. Celebrate achievement</a:t>
          </a:r>
          <a:endParaRPr lang="en-CA" sz="1050" kern="1200">
            <a:latin typeface="Arial" panose="020B0604020202020204" pitchFamily="34" charset="0"/>
            <a:cs typeface="Arial" panose="020B0604020202020204" pitchFamily="34" charset="0"/>
          </a:endParaRPr>
        </a:p>
      </dsp:txBody>
      <dsp:txXfrm>
        <a:off x="5163893" y="215759"/>
        <a:ext cx="877706" cy="6397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b0ecc8e1-9ec1-433f-a0b7-41f72aa965bb">BOREALIS-643472761-5223</_dlc_DocId>
    <_dlc_DocIdUrl xmlns="b0ecc8e1-9ec1-433f-a0b7-41f72aa965bb">
      <Url>https://borealismagog.sharepoint.com/marketing/_layouts/15/DocIdRedir.aspx?ID=BOREALIS-643472761-5223</Url>
      <Description>BOREALIS-643472761-5223</Description>
    </_dlc_DocIdUrl>
    <TaxCatchAll xmlns="b0ecc8e1-9ec1-433f-a0b7-41f72aa965bb" xsi:nil="true"/>
    <_ip_UnifiedCompliancePolicyUIAction xmlns="http://schemas.microsoft.com/sharepoint/v3" xsi:nil="true"/>
    <_ip_UnifiedCompliancePolicyProperties xmlns="http://schemas.microsoft.com/sharepoint/v3" xsi:nil="true"/>
    <lcf76f155ced4ddcb4097134ff3c332f xmlns="f3d0e511-bf9e-447d-9d6a-8a38d28630c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4A8239E21DB5C4E9C6C45367C1DA8D1" ma:contentTypeVersion="20" ma:contentTypeDescription="Create a new document." ma:contentTypeScope="" ma:versionID="294f2d33e0748ec86d178b08dbea45bc">
  <xsd:schema xmlns:xsd="http://www.w3.org/2001/XMLSchema" xmlns:xs="http://www.w3.org/2001/XMLSchema" xmlns:p="http://schemas.microsoft.com/office/2006/metadata/properties" xmlns:ns1="http://schemas.microsoft.com/sharepoint/v3" xmlns:ns2="f3d0e511-bf9e-447d-9d6a-8a38d28630c8" xmlns:ns3="b0ecc8e1-9ec1-433f-a0b7-41f72aa965bb" targetNamespace="http://schemas.microsoft.com/office/2006/metadata/properties" ma:root="true" ma:fieldsID="be485fff0e343f4f3a0ded5d4aab03a6" ns1:_="" ns2:_="" ns3:_="">
    <xsd:import namespace="http://schemas.microsoft.com/sharepoint/v3"/>
    <xsd:import namespace="f3d0e511-bf9e-447d-9d6a-8a38d28630c8"/>
    <xsd:import namespace="b0ecc8e1-9ec1-433f-a0b7-41f72aa965b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d0e511-bf9e-447d-9d6a-8a38d2863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c0366a-8e1f-450b-827b-f58af7cf67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cc8e1-9ec1-433f-a0b7-41f72aa965bb"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bc431f-12ca-4607-a545-47a2380b3149}" ma:internalName="TaxCatchAll" ma:showField="CatchAllData" ma:web="b0ecc8e1-9ec1-433f-a0b7-41f72aa965b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0E77A-542B-4CE3-8339-9B9C9C2CCBB9}">
  <ds:schemaRefs>
    <ds:schemaRef ds:uri="http://schemas.microsoft.com/sharepoint/events"/>
  </ds:schemaRefs>
</ds:datastoreItem>
</file>

<file path=customXml/itemProps2.xml><?xml version="1.0" encoding="utf-8"?>
<ds:datastoreItem xmlns:ds="http://schemas.openxmlformats.org/officeDocument/2006/customXml" ds:itemID="{E6398045-AF02-4C7A-BC58-BF8354B37DF9}">
  <ds:schemaRefs>
    <ds:schemaRef ds:uri="http://schemas.openxmlformats.org/officeDocument/2006/bibliography"/>
  </ds:schemaRefs>
</ds:datastoreItem>
</file>

<file path=customXml/itemProps3.xml><?xml version="1.0" encoding="utf-8"?>
<ds:datastoreItem xmlns:ds="http://schemas.openxmlformats.org/officeDocument/2006/customXml" ds:itemID="{17638E14-376A-4EEF-B37D-127450F16350}">
  <ds:schemaRefs>
    <ds:schemaRef ds:uri="http://schemas.microsoft.com/office/2006/metadata/properties"/>
    <ds:schemaRef ds:uri="http://schemas.microsoft.com/office/infopath/2007/PartnerControls"/>
    <ds:schemaRef ds:uri="b0ecc8e1-9ec1-433f-a0b7-41f72aa965bb"/>
    <ds:schemaRef ds:uri="74dad62e-c464-4f2e-931b-71afafda7a7f"/>
    <ds:schemaRef ds:uri="http://schemas.microsoft.com/sharepoint/v3"/>
  </ds:schemaRefs>
</ds:datastoreItem>
</file>

<file path=customXml/itemProps4.xml><?xml version="1.0" encoding="utf-8"?>
<ds:datastoreItem xmlns:ds="http://schemas.openxmlformats.org/officeDocument/2006/customXml" ds:itemID="{14721F6C-A23E-4833-8DDA-5F7E377EC0FC}">
  <ds:schemaRefs>
    <ds:schemaRef ds:uri="http://schemas.microsoft.com/sharepoint/v3/contenttype/forms"/>
  </ds:schemaRefs>
</ds:datastoreItem>
</file>

<file path=customXml/itemProps5.xml><?xml version="1.0" encoding="utf-8"?>
<ds:datastoreItem xmlns:ds="http://schemas.openxmlformats.org/officeDocument/2006/customXml" ds:itemID="{223A185A-BD7F-43DB-968A-52EA10BA33BA}"/>
</file>

<file path=docProps/app.xml><?xml version="1.0" encoding="utf-8"?>
<Properties xmlns="http://schemas.openxmlformats.org/officeDocument/2006/extended-properties" xmlns:vt="http://schemas.openxmlformats.org/officeDocument/2006/docPropsVTypes">
  <Template>Normal.dotm</Template>
  <TotalTime>27</TotalTime>
  <Pages>15</Pages>
  <Words>2456</Words>
  <Characters>14002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Phébée Lafaille</dc:creator>
  <cp:keywords/>
  <dc:description/>
  <cp:lastModifiedBy>Marie Capy</cp:lastModifiedBy>
  <cp:revision>105</cp:revision>
  <dcterms:created xsi:type="dcterms:W3CDTF">2024-08-09T19:35:00Z</dcterms:created>
  <dcterms:modified xsi:type="dcterms:W3CDTF">2024-08-12T18:04:00Z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0x01010014A8239E21DB5C4E9C6C45367C1DA8D1</vt:lpwstr>
  </property>
  <property fmtid="{D5CDD505-2E9C-101B-9397-08002B2CF9AE}" pid="3" name="_dlc_DocIdItemGuid">
    <vt:lpwstr>36e3c99a-05a9-40a7-a19a-250b44bb09b1</vt:lpwstr>
  </property>
  <property fmtid="{D5CDD505-2E9C-101B-9397-08002B2CF9AE}" pid="4" name="MediaServiceImageTags">
    <vt:lpwstr/>
  </property>
  <property fmtid="{D5CDD505-2E9C-101B-9397-08002B2CF9AE}" pid="5" name="MSIP_Label_eb41e339-9667-4985-b828-6bdc211f0665_Enabled">
    <vt:lpwstr>True</vt:lpwstr>
  </property>
  <property fmtid="{D5CDD505-2E9C-101B-9397-08002B2CF9AE}" pid="6" name="MSIP_Label_eb41e339-9667-4985-b828-6bdc211f0665_SiteId">
    <vt:lpwstr>d771fd6d-e7f5-42cf-9fae-16e7351b81b9</vt:lpwstr>
  </property>
  <property fmtid="{D5CDD505-2E9C-101B-9397-08002B2CF9AE}" pid="7" name="MSIP_Label_eb41e339-9667-4985-b828-6bdc211f0665_SetDate">
    <vt:lpwstr>2023-11-24T21:36:13Z</vt:lpwstr>
  </property>
  <property fmtid="{D5CDD505-2E9C-101B-9397-08002B2CF9AE}" pid="8" name="MSIP_Label_eb41e339-9667-4985-b828-6bdc211f0665_Name">
    <vt:lpwstr>Confidential</vt:lpwstr>
  </property>
  <property fmtid="{D5CDD505-2E9C-101B-9397-08002B2CF9AE}" pid="9" name="MSIP_Label_eb41e339-9667-4985-b828-6bdc211f0665_ActionId">
    <vt:lpwstr>4d36e191-fc96-451b-8f07-5a2bb90b628f</vt:lpwstr>
  </property>
  <property fmtid="{D5CDD505-2E9C-101B-9397-08002B2CF9AE}" pid="10" name="MSIP_Label_eb41e339-9667-4985-b828-6bdc211f0665_Removed">
    <vt:lpwstr>False</vt:lpwstr>
  </property>
  <property fmtid="{D5CDD505-2E9C-101B-9397-08002B2CF9AE}" pid="11" name="MSIP_Label_eb41e339-9667-4985-b828-6bdc211f0665_Extended_MSFT_Method">
    <vt:lpwstr>Standard</vt:lpwstr>
  </property>
  <property fmtid="{D5CDD505-2E9C-101B-9397-08002B2CF9AE}" pid="12" name="Sensitivity">
    <vt:lpwstr>Confidential</vt:lpwstr>
  </property>
</Properties>
</file>