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26CE2" w14:textId="7ABC0D7F" w:rsidR="009E5F08" w:rsidRPr="006077E7" w:rsidRDefault="00AE6A88" w:rsidP="0B9AC7C3">
      <w:pPr>
        <w:pStyle w:val="Heading1"/>
        <w:spacing w:line="360" w:lineRule="auto"/>
        <w:rPr>
          <w:rStyle w:val="SubtleEmphasis"/>
          <w:i w:val="0"/>
          <w:iCs w:val="0"/>
          <w:color w:val="52D997"/>
          <w:lang w:val="fr-CA"/>
        </w:rPr>
      </w:pPr>
      <w:r w:rsidRPr="0B9AC7C3">
        <w:rPr>
          <w:rStyle w:val="SubtleEmphasis"/>
          <w:i w:val="0"/>
          <w:iCs w:val="0"/>
          <w:color w:val="52D997"/>
        </w:rPr>
        <w:t xml:space="preserve">Analyse des </w:t>
      </w:r>
      <w:r w:rsidR="00027242" w:rsidRPr="0B9AC7C3">
        <w:rPr>
          <w:rStyle w:val="SubtleEmphasis"/>
          <w:i w:val="0"/>
          <w:iCs w:val="0"/>
          <w:color w:val="52D997"/>
        </w:rPr>
        <w:t>parties prenantes</w:t>
      </w:r>
      <w:r w:rsidRPr="0B9AC7C3">
        <w:rPr>
          <w:rStyle w:val="SubtleEmphasis"/>
          <w:i w:val="0"/>
          <w:iCs w:val="0"/>
          <w:color w:val="52D997"/>
        </w:rPr>
        <w:t xml:space="preserve"> et gestion de la </w:t>
      </w:r>
      <w:r w:rsidR="11F0C1B3" w:rsidRPr="0B9AC7C3">
        <w:rPr>
          <w:rStyle w:val="SubtleEmphasis"/>
          <w:i w:val="0"/>
          <w:iCs w:val="0"/>
          <w:color w:val="52D997"/>
        </w:rPr>
        <w:t>résistance</w:t>
      </w:r>
      <w:r w:rsidR="00264F5D">
        <w:rPr>
          <w:rStyle w:val="SubtleEmphasis"/>
          <w:i w:val="0"/>
          <w:iCs w:val="0"/>
          <w:color w:val="52D997"/>
        </w:rPr>
        <w:t xml:space="preserve"> au changement</w:t>
      </w:r>
    </w:p>
    <w:p w14:paraId="4EA94DE7" w14:textId="2F74F7A6" w:rsidR="002719FF" w:rsidRPr="00E454BD" w:rsidRDefault="00022C7A" w:rsidP="00E454BD">
      <w:pPr>
        <w:rPr>
          <w:color w:val="7F7F7F" w:themeColor="text1" w:themeTint="80"/>
          <w:sz w:val="32"/>
          <w:szCs w:val="32"/>
        </w:rPr>
      </w:pPr>
      <w:r>
        <w:rPr>
          <w:rStyle w:val="Emphasis"/>
          <w:color w:val="7F7F7F" w:themeColor="text1" w:themeTint="80"/>
          <w:sz w:val="32"/>
          <w:szCs w:val="32"/>
        </w:rPr>
        <w:t>Bo</w:t>
      </w:r>
      <w:r w:rsidR="00F56ECD">
        <w:rPr>
          <w:rStyle w:val="Emphasis"/>
          <w:color w:val="7F7F7F" w:themeColor="text1" w:themeTint="80"/>
          <w:sz w:val="32"/>
          <w:szCs w:val="32"/>
        </w:rPr>
        <w:t>î</w:t>
      </w:r>
      <w:r>
        <w:rPr>
          <w:rStyle w:val="Emphasis"/>
          <w:color w:val="7F7F7F" w:themeColor="text1" w:themeTint="80"/>
          <w:sz w:val="32"/>
          <w:szCs w:val="32"/>
        </w:rPr>
        <w:t xml:space="preserve">te à </w:t>
      </w:r>
      <w:r w:rsidR="002719FF" w:rsidRPr="00E454BD">
        <w:rPr>
          <w:rStyle w:val="Emphasis"/>
          <w:color w:val="7F7F7F" w:themeColor="text1" w:themeTint="80"/>
          <w:sz w:val="32"/>
          <w:szCs w:val="32"/>
        </w:rPr>
        <w:t xml:space="preserve">outils de gestion du changement - Feuille de </w:t>
      </w:r>
      <w:r w:rsidR="00346A64">
        <w:rPr>
          <w:rStyle w:val="Emphasis"/>
          <w:color w:val="7F7F7F" w:themeColor="text1" w:themeTint="80"/>
          <w:sz w:val="32"/>
          <w:szCs w:val="32"/>
        </w:rPr>
        <w:t>travail</w:t>
      </w:r>
    </w:p>
    <w:tbl>
      <w:tblPr>
        <w:tblStyle w:val="TableGrid"/>
        <w:tblW w:w="8618" w:type="dxa"/>
        <w:tblLook w:val="04A0" w:firstRow="1" w:lastRow="0" w:firstColumn="1" w:lastColumn="0" w:noHBand="0" w:noVBand="1"/>
      </w:tblPr>
      <w:tblGrid>
        <w:gridCol w:w="3256"/>
        <w:gridCol w:w="5362"/>
      </w:tblGrid>
      <w:tr w:rsidR="00A5381A" w:rsidRPr="00E454BD" w14:paraId="23ED6071" w14:textId="77777777" w:rsidTr="00A5381A">
        <w:trPr>
          <w:trHeight w:val="255"/>
        </w:trPr>
        <w:tc>
          <w:tcPr>
            <w:tcW w:w="3256" w:type="dxa"/>
            <w:vAlign w:val="center"/>
          </w:tcPr>
          <w:p w14:paraId="24AA7CFB" w14:textId="6FAABC5C" w:rsidR="00A5381A" w:rsidRPr="00284672" w:rsidRDefault="00A5381A" w:rsidP="00A5381A">
            <w:pPr>
              <w:spacing w:line="240" w:lineRule="auto"/>
              <w:rPr>
                <w:rStyle w:val="SubtleEmphasis"/>
                <w:b/>
                <w:bCs/>
                <w:lang w:val="en-CA"/>
              </w:rPr>
            </w:pPr>
            <w:r w:rsidRPr="00284672">
              <w:rPr>
                <w:rStyle w:val="SubtleEmphasis"/>
                <w:b/>
                <w:bCs/>
              </w:rPr>
              <w:t>Phase</w:t>
            </w:r>
          </w:p>
        </w:tc>
        <w:tc>
          <w:tcPr>
            <w:tcW w:w="5362" w:type="dxa"/>
            <w:vAlign w:val="center"/>
          </w:tcPr>
          <w:p w14:paraId="3B8978D5" w14:textId="2ABA383D" w:rsidR="00A5381A" w:rsidRPr="006077E7" w:rsidRDefault="0067484F" w:rsidP="00A5381A">
            <w:pPr>
              <w:spacing w:line="240" w:lineRule="auto"/>
              <w:rPr>
                <w:lang w:val="fr-CA"/>
              </w:rPr>
            </w:pPr>
            <w:r>
              <w:t>2. Communiquer et appliquer le changement</w:t>
            </w:r>
          </w:p>
        </w:tc>
      </w:tr>
      <w:tr w:rsidR="00A5381A" w14:paraId="7D9D4669" w14:textId="77777777" w:rsidTr="00A5381A">
        <w:trPr>
          <w:trHeight w:val="379"/>
        </w:trPr>
        <w:tc>
          <w:tcPr>
            <w:tcW w:w="3256" w:type="dxa"/>
            <w:vAlign w:val="center"/>
          </w:tcPr>
          <w:p w14:paraId="64999974" w14:textId="45D1BA18" w:rsidR="00A5381A" w:rsidRPr="00284672" w:rsidRDefault="00A5381A" w:rsidP="00A5381A">
            <w:pPr>
              <w:spacing w:line="240" w:lineRule="auto"/>
              <w:rPr>
                <w:rStyle w:val="SubtleEmphasis"/>
                <w:b/>
                <w:bCs/>
                <w:lang w:val="en-CA"/>
              </w:rPr>
            </w:pPr>
            <w:r w:rsidRPr="00284672">
              <w:rPr>
                <w:rStyle w:val="SubtleEmphasis"/>
                <w:b/>
                <w:bCs/>
              </w:rPr>
              <w:t>Étape</w:t>
            </w:r>
          </w:p>
        </w:tc>
        <w:tc>
          <w:tcPr>
            <w:tcW w:w="5362" w:type="dxa"/>
            <w:vAlign w:val="center"/>
          </w:tcPr>
          <w:p w14:paraId="73A0DF23" w14:textId="693895BC" w:rsidR="00A5381A" w:rsidRDefault="0067484F" w:rsidP="00A5381A">
            <w:pPr>
              <w:spacing w:line="240" w:lineRule="auto"/>
              <w:rPr>
                <w:lang w:val="en-CA"/>
              </w:rPr>
            </w:pPr>
            <w:r>
              <w:t>2. Gérer la résistance</w:t>
            </w:r>
          </w:p>
        </w:tc>
      </w:tr>
      <w:tr w:rsidR="00A5381A" w14:paraId="6BC7A0C8" w14:textId="77777777" w:rsidTr="00A5381A">
        <w:trPr>
          <w:trHeight w:val="379"/>
        </w:trPr>
        <w:tc>
          <w:tcPr>
            <w:tcW w:w="3256" w:type="dxa"/>
            <w:vAlign w:val="center"/>
          </w:tcPr>
          <w:p w14:paraId="3F93D6AC" w14:textId="338F3D08" w:rsidR="00A5381A" w:rsidRPr="00284672" w:rsidRDefault="00A5381A" w:rsidP="00A5381A">
            <w:pPr>
              <w:spacing w:line="240" w:lineRule="auto"/>
              <w:rPr>
                <w:rStyle w:val="SubtleEmphasis"/>
                <w:b/>
                <w:bCs/>
                <w:lang w:val="en-CA"/>
              </w:rPr>
            </w:pPr>
            <w:r w:rsidRPr="00284672">
              <w:rPr>
                <w:rStyle w:val="SubtleEmphasis"/>
                <w:b/>
                <w:bCs/>
              </w:rPr>
              <w:t>Date de révision</w:t>
            </w:r>
          </w:p>
        </w:tc>
        <w:tc>
          <w:tcPr>
            <w:tcW w:w="5362" w:type="dxa"/>
            <w:vAlign w:val="center"/>
          </w:tcPr>
          <w:p w14:paraId="259F4FDD" w14:textId="02A16D10" w:rsidR="00A5381A" w:rsidRDefault="00A5381A" w:rsidP="00A5381A">
            <w:pPr>
              <w:spacing w:line="240" w:lineRule="auto"/>
              <w:rPr>
                <w:lang w:val="en-CA"/>
              </w:rPr>
            </w:pPr>
            <w:r>
              <w:t>Le 8 avril 2024</w:t>
            </w:r>
          </w:p>
        </w:tc>
      </w:tr>
    </w:tbl>
    <w:sdt>
      <w:sdtPr>
        <w:rPr>
          <w:rFonts w:ascii="Arial" w:eastAsiaTheme="minorEastAsia" w:hAnsi="Arial" w:cstheme="minorBidi"/>
          <w:color w:val="404040" w:themeColor="text1" w:themeTint="BF"/>
          <w:sz w:val="21"/>
          <w:szCs w:val="21"/>
          <w:lang w:val="fr-FR"/>
        </w:rPr>
        <w:id w:val="96060819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1C5926D" w14:textId="45D878D7" w:rsidR="00611E96" w:rsidRDefault="00611E96">
          <w:pPr>
            <w:pStyle w:val="TOCHeading"/>
          </w:pPr>
          <w:r>
            <w:t>Table des matières</w:t>
          </w:r>
        </w:p>
        <w:p w14:paraId="6535739F" w14:textId="7683300A" w:rsidR="00F62BAC" w:rsidRDefault="00611E96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TOC \o "2-3" \h \z \t "H4;3;H2;1;H3;2" </w:instrText>
          </w:r>
          <w:r>
            <w:fldChar w:fldCharType="separate"/>
          </w:r>
          <w:hyperlink w:anchor="_Toc171692089" w:history="1">
            <w:r w:rsidR="00F62BAC" w:rsidRPr="00115A83">
              <w:rPr>
                <w:rStyle w:val="Hyperlink"/>
                <w:noProof/>
              </w:rPr>
              <w:t>Objet</w:t>
            </w:r>
            <w:r w:rsidR="00F62BAC">
              <w:rPr>
                <w:noProof/>
                <w:webHidden/>
              </w:rPr>
              <w:tab/>
            </w:r>
            <w:r w:rsidR="00F62BAC">
              <w:rPr>
                <w:noProof/>
                <w:webHidden/>
              </w:rPr>
              <w:fldChar w:fldCharType="begin"/>
            </w:r>
            <w:r w:rsidR="00F62BAC">
              <w:rPr>
                <w:noProof/>
                <w:webHidden/>
              </w:rPr>
              <w:instrText xml:space="preserve"> PAGEREF _Toc171692089 \h </w:instrText>
            </w:r>
            <w:r w:rsidR="00F62BAC">
              <w:rPr>
                <w:noProof/>
                <w:webHidden/>
              </w:rPr>
            </w:r>
            <w:r w:rsidR="00F62BAC">
              <w:rPr>
                <w:noProof/>
                <w:webHidden/>
              </w:rPr>
              <w:fldChar w:fldCharType="separate"/>
            </w:r>
            <w:r w:rsidR="00F62BAC">
              <w:rPr>
                <w:noProof/>
                <w:webHidden/>
              </w:rPr>
              <w:t>1</w:t>
            </w:r>
            <w:r w:rsidR="00F62BAC">
              <w:rPr>
                <w:noProof/>
                <w:webHidden/>
              </w:rPr>
              <w:fldChar w:fldCharType="end"/>
            </w:r>
          </w:hyperlink>
        </w:p>
        <w:p w14:paraId="4EA17A5F" w14:textId="1A59C96D" w:rsidR="00F62BAC" w:rsidRDefault="00000000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lang w:val="en-US"/>
              <w14:ligatures w14:val="standardContextual"/>
            </w:rPr>
          </w:pPr>
          <w:hyperlink w:anchor="_Toc171692090" w:history="1">
            <w:r w:rsidR="00F62BAC" w:rsidRPr="00115A83">
              <w:rPr>
                <w:rStyle w:val="Hyperlink"/>
                <w:noProof/>
              </w:rPr>
              <w:t>Étape 1 - Analysez vos parties prenantes</w:t>
            </w:r>
            <w:r w:rsidR="00F62BAC">
              <w:rPr>
                <w:noProof/>
                <w:webHidden/>
              </w:rPr>
              <w:tab/>
            </w:r>
            <w:r w:rsidR="00F62BAC">
              <w:rPr>
                <w:noProof/>
                <w:webHidden/>
              </w:rPr>
              <w:fldChar w:fldCharType="begin"/>
            </w:r>
            <w:r w:rsidR="00F62BAC">
              <w:rPr>
                <w:noProof/>
                <w:webHidden/>
              </w:rPr>
              <w:instrText xml:space="preserve"> PAGEREF _Toc171692090 \h </w:instrText>
            </w:r>
            <w:r w:rsidR="00F62BAC">
              <w:rPr>
                <w:noProof/>
                <w:webHidden/>
              </w:rPr>
            </w:r>
            <w:r w:rsidR="00F62BAC">
              <w:rPr>
                <w:noProof/>
                <w:webHidden/>
              </w:rPr>
              <w:fldChar w:fldCharType="separate"/>
            </w:r>
            <w:r w:rsidR="00F62BAC">
              <w:rPr>
                <w:noProof/>
                <w:webHidden/>
              </w:rPr>
              <w:t>2</w:t>
            </w:r>
            <w:r w:rsidR="00F62BAC">
              <w:rPr>
                <w:noProof/>
                <w:webHidden/>
              </w:rPr>
              <w:fldChar w:fldCharType="end"/>
            </w:r>
          </w:hyperlink>
        </w:p>
        <w:p w14:paraId="23E05FA9" w14:textId="0CC012C6" w:rsidR="00F62BAC" w:rsidRDefault="0000000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lang w:val="en-US"/>
              <w14:ligatures w14:val="standardContextual"/>
            </w:rPr>
          </w:pPr>
          <w:hyperlink w:anchor="_Toc171692091" w:history="1">
            <w:r w:rsidR="00F62BAC" w:rsidRPr="00115A83">
              <w:rPr>
                <w:rStyle w:val="Hyperlink"/>
                <w:rFonts w:eastAsia="Times New Roman"/>
                <w:noProof/>
              </w:rPr>
              <w:t>Carte des parties prenantes</w:t>
            </w:r>
            <w:r w:rsidR="00F62BAC">
              <w:rPr>
                <w:noProof/>
                <w:webHidden/>
              </w:rPr>
              <w:tab/>
            </w:r>
            <w:r w:rsidR="00F62BAC">
              <w:rPr>
                <w:noProof/>
                <w:webHidden/>
              </w:rPr>
              <w:fldChar w:fldCharType="begin"/>
            </w:r>
            <w:r w:rsidR="00F62BAC">
              <w:rPr>
                <w:noProof/>
                <w:webHidden/>
              </w:rPr>
              <w:instrText xml:space="preserve"> PAGEREF _Toc171692091 \h </w:instrText>
            </w:r>
            <w:r w:rsidR="00F62BAC">
              <w:rPr>
                <w:noProof/>
                <w:webHidden/>
              </w:rPr>
            </w:r>
            <w:r w:rsidR="00F62BAC">
              <w:rPr>
                <w:noProof/>
                <w:webHidden/>
              </w:rPr>
              <w:fldChar w:fldCharType="separate"/>
            </w:r>
            <w:r w:rsidR="00F62BAC">
              <w:rPr>
                <w:noProof/>
                <w:webHidden/>
              </w:rPr>
              <w:t>3</w:t>
            </w:r>
            <w:r w:rsidR="00F62BAC">
              <w:rPr>
                <w:noProof/>
                <w:webHidden/>
              </w:rPr>
              <w:fldChar w:fldCharType="end"/>
            </w:r>
          </w:hyperlink>
        </w:p>
        <w:p w14:paraId="71C2A55E" w14:textId="720D6D99" w:rsidR="00F62BAC" w:rsidRDefault="00000000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lang w:val="en-US"/>
              <w14:ligatures w14:val="standardContextual"/>
            </w:rPr>
          </w:pPr>
          <w:hyperlink w:anchor="_Toc171692092" w:history="1">
            <w:r w:rsidR="00F62BAC" w:rsidRPr="00115A83">
              <w:rPr>
                <w:rStyle w:val="Hyperlink"/>
                <w:noProof/>
              </w:rPr>
              <w:t>Étape 2 - Planifiez votre approche d'engagement</w:t>
            </w:r>
            <w:r w:rsidR="00F62BAC">
              <w:rPr>
                <w:noProof/>
                <w:webHidden/>
              </w:rPr>
              <w:tab/>
            </w:r>
            <w:r w:rsidR="00F62BAC">
              <w:rPr>
                <w:noProof/>
                <w:webHidden/>
              </w:rPr>
              <w:fldChar w:fldCharType="begin"/>
            </w:r>
            <w:r w:rsidR="00F62BAC">
              <w:rPr>
                <w:noProof/>
                <w:webHidden/>
              </w:rPr>
              <w:instrText xml:space="preserve"> PAGEREF _Toc171692092 \h </w:instrText>
            </w:r>
            <w:r w:rsidR="00F62BAC">
              <w:rPr>
                <w:noProof/>
                <w:webHidden/>
              </w:rPr>
            </w:r>
            <w:r w:rsidR="00F62BAC">
              <w:rPr>
                <w:noProof/>
                <w:webHidden/>
              </w:rPr>
              <w:fldChar w:fldCharType="separate"/>
            </w:r>
            <w:r w:rsidR="00F62BAC">
              <w:rPr>
                <w:noProof/>
                <w:webHidden/>
              </w:rPr>
              <w:t>5</w:t>
            </w:r>
            <w:r w:rsidR="00F62BAC">
              <w:rPr>
                <w:noProof/>
                <w:webHidden/>
              </w:rPr>
              <w:fldChar w:fldCharType="end"/>
            </w:r>
          </w:hyperlink>
        </w:p>
        <w:p w14:paraId="534EF238" w14:textId="6B3B46F1" w:rsidR="00F62BAC" w:rsidRDefault="00000000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lang w:val="en-US"/>
              <w14:ligatures w14:val="standardContextual"/>
            </w:rPr>
          </w:pPr>
          <w:hyperlink w:anchor="_Toc171692093" w:history="1">
            <w:r w:rsidR="00F62BAC" w:rsidRPr="00115A83">
              <w:rPr>
                <w:rStyle w:val="Hyperlink"/>
                <w:rFonts w:eastAsia="Times New Roman"/>
                <w:noProof/>
                <w:lang w:val="fr-CA"/>
              </w:rPr>
              <w:t>Approches suggérées</w:t>
            </w:r>
            <w:r w:rsidR="00F62BAC">
              <w:rPr>
                <w:noProof/>
                <w:webHidden/>
              </w:rPr>
              <w:tab/>
            </w:r>
            <w:r w:rsidR="00F62BAC">
              <w:rPr>
                <w:noProof/>
                <w:webHidden/>
              </w:rPr>
              <w:fldChar w:fldCharType="begin"/>
            </w:r>
            <w:r w:rsidR="00F62BAC">
              <w:rPr>
                <w:noProof/>
                <w:webHidden/>
              </w:rPr>
              <w:instrText xml:space="preserve"> PAGEREF _Toc171692093 \h </w:instrText>
            </w:r>
            <w:r w:rsidR="00F62BAC">
              <w:rPr>
                <w:noProof/>
                <w:webHidden/>
              </w:rPr>
            </w:r>
            <w:r w:rsidR="00F62BAC">
              <w:rPr>
                <w:noProof/>
                <w:webHidden/>
              </w:rPr>
              <w:fldChar w:fldCharType="separate"/>
            </w:r>
            <w:r w:rsidR="00F62BAC">
              <w:rPr>
                <w:noProof/>
                <w:webHidden/>
              </w:rPr>
              <w:t>5</w:t>
            </w:r>
            <w:r w:rsidR="00F62BAC">
              <w:rPr>
                <w:noProof/>
                <w:webHidden/>
              </w:rPr>
              <w:fldChar w:fldCharType="end"/>
            </w:r>
          </w:hyperlink>
        </w:p>
        <w:p w14:paraId="16AF3DEA" w14:textId="2D57658C" w:rsidR="00F62BAC" w:rsidRDefault="00000000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lang w:val="en-US"/>
              <w14:ligatures w14:val="standardContextual"/>
            </w:rPr>
          </w:pPr>
          <w:hyperlink w:anchor="_Toc171692094" w:history="1">
            <w:r w:rsidR="00F62BAC" w:rsidRPr="00115A83">
              <w:rPr>
                <w:rStyle w:val="Hyperlink"/>
                <w:noProof/>
              </w:rPr>
              <w:t>Plan de mobilisation</w:t>
            </w:r>
            <w:r w:rsidR="00F62BAC">
              <w:rPr>
                <w:noProof/>
                <w:webHidden/>
              </w:rPr>
              <w:tab/>
            </w:r>
            <w:r w:rsidR="00F62BAC">
              <w:rPr>
                <w:noProof/>
                <w:webHidden/>
              </w:rPr>
              <w:fldChar w:fldCharType="begin"/>
            </w:r>
            <w:r w:rsidR="00F62BAC">
              <w:rPr>
                <w:noProof/>
                <w:webHidden/>
              </w:rPr>
              <w:instrText xml:space="preserve"> PAGEREF _Toc171692094 \h </w:instrText>
            </w:r>
            <w:r w:rsidR="00F62BAC">
              <w:rPr>
                <w:noProof/>
                <w:webHidden/>
              </w:rPr>
            </w:r>
            <w:r w:rsidR="00F62BAC">
              <w:rPr>
                <w:noProof/>
                <w:webHidden/>
              </w:rPr>
              <w:fldChar w:fldCharType="separate"/>
            </w:r>
            <w:r w:rsidR="00F62BAC">
              <w:rPr>
                <w:noProof/>
                <w:webHidden/>
              </w:rPr>
              <w:t>8</w:t>
            </w:r>
            <w:r w:rsidR="00F62BAC">
              <w:rPr>
                <w:noProof/>
                <w:webHidden/>
              </w:rPr>
              <w:fldChar w:fldCharType="end"/>
            </w:r>
          </w:hyperlink>
        </w:p>
        <w:p w14:paraId="138F0823" w14:textId="5BE6FF3D" w:rsidR="00611E96" w:rsidRDefault="00611E96">
          <w:r>
            <w:fldChar w:fldCharType="end"/>
          </w:r>
        </w:p>
      </w:sdtContent>
    </w:sdt>
    <w:p w14:paraId="6ED3A452" w14:textId="2549469A" w:rsidR="008B6E1B" w:rsidRPr="006077E7" w:rsidRDefault="008B6E1B" w:rsidP="008B6E1B">
      <w:pPr>
        <w:pStyle w:val="H2"/>
        <w:rPr>
          <w:rFonts w:ascii="Segoe UI" w:hAnsi="Segoe UI"/>
          <w:sz w:val="18"/>
          <w:szCs w:val="18"/>
          <w:lang w:val="fr-CA"/>
        </w:rPr>
      </w:pPr>
      <w:bookmarkStart w:id="0" w:name="_Toc171692089"/>
      <w:r w:rsidRPr="008B6E1B">
        <w:t>Obje</w:t>
      </w:r>
      <w:r w:rsidR="0091730D">
        <w:t>C</w:t>
      </w:r>
      <w:r w:rsidRPr="008B6E1B">
        <w:t>t</w:t>
      </w:r>
      <w:bookmarkEnd w:id="0"/>
      <w:r w:rsidR="0091730D">
        <w:t>IF</w:t>
      </w:r>
    </w:p>
    <w:p w14:paraId="4853DBBE" w14:textId="77777777" w:rsidR="008B6E1B" w:rsidRPr="006077E7" w:rsidRDefault="008B6E1B" w:rsidP="008B6E1B">
      <w:pPr>
        <w:rPr>
          <w:rFonts w:ascii="Segoe UI" w:hAnsi="Segoe UI"/>
          <w:sz w:val="18"/>
          <w:szCs w:val="18"/>
          <w:lang w:val="fr-CA"/>
        </w:rPr>
      </w:pPr>
      <w:r w:rsidRPr="008B6E1B">
        <w:t>Il y a autant de raisons pour lesquelles les gens peuvent être résistants au changement qu'il y a de personnes dans votre organisation. La clé de la gestion de la résistance est de comprendre d'où elle vient et ce qui la motive.</w:t>
      </w:r>
    </w:p>
    <w:p w14:paraId="5421EEE6" w14:textId="4C3913B7" w:rsidR="008B6E1B" w:rsidRPr="006077E7" w:rsidRDefault="008B6E1B" w:rsidP="008B6E1B">
      <w:pPr>
        <w:rPr>
          <w:rFonts w:ascii="Segoe UI" w:hAnsi="Segoe UI"/>
          <w:sz w:val="18"/>
          <w:szCs w:val="18"/>
          <w:lang w:val="fr-CA"/>
        </w:rPr>
      </w:pPr>
      <w:r w:rsidRPr="008B6E1B">
        <w:t xml:space="preserve">Vous avez probablement </w:t>
      </w:r>
      <w:r w:rsidR="0091730D">
        <w:t xml:space="preserve">déjà </w:t>
      </w:r>
      <w:r w:rsidRPr="008B6E1B">
        <w:t xml:space="preserve">une idée de la position de vos parties prenantes (les personnes touchées par votre projet ou ayant la capacité d'avoir un impact sur celui-ci), mais </w:t>
      </w:r>
      <w:r w:rsidRPr="008B6E1B">
        <w:lastRenderedPageBreak/>
        <w:t xml:space="preserve">il peut être utile </w:t>
      </w:r>
      <w:r w:rsidR="0091730D">
        <w:t>d’analyser leur position</w:t>
      </w:r>
      <w:r w:rsidRPr="008B6E1B">
        <w:t xml:space="preserve"> pour savoir comment</w:t>
      </w:r>
      <w:r w:rsidR="0091730D">
        <w:t xml:space="preserve"> les</w:t>
      </w:r>
      <w:r w:rsidRPr="008B6E1B">
        <w:t xml:space="preserve"> engager au mieux </w:t>
      </w:r>
      <w:r w:rsidR="0091730D">
        <w:t>pen</w:t>
      </w:r>
      <w:r w:rsidRPr="008B6E1B">
        <w:t>dant le projet.</w:t>
      </w:r>
    </w:p>
    <w:p w14:paraId="34D6D675" w14:textId="3F39D423" w:rsidR="008B6E1B" w:rsidRPr="006077E7" w:rsidRDefault="008B6E1B" w:rsidP="008B6E1B">
      <w:pPr>
        <w:rPr>
          <w:rFonts w:ascii="Segoe UI" w:hAnsi="Segoe UI"/>
          <w:sz w:val="18"/>
          <w:szCs w:val="18"/>
          <w:lang w:val="fr-CA"/>
        </w:rPr>
      </w:pPr>
      <w:r w:rsidRPr="008B6E1B">
        <w:t xml:space="preserve">Cette feuille de travail vous aidera à analyser vos parties prenantes en fonction de leur position sur le projet, puis à concevoir des stratégies d'engagement pour </w:t>
      </w:r>
      <w:r w:rsidR="00D20797">
        <w:t>surmonter les résistances</w:t>
      </w:r>
      <w:r w:rsidRPr="008B6E1B">
        <w:t>.</w:t>
      </w:r>
    </w:p>
    <w:p w14:paraId="30EE055F" w14:textId="77777777" w:rsidR="008B6E1B" w:rsidRPr="006077E7" w:rsidRDefault="008B6E1B" w:rsidP="008B6E1B">
      <w:pPr>
        <w:pStyle w:val="H2"/>
        <w:rPr>
          <w:rFonts w:ascii="Segoe UI" w:hAnsi="Segoe UI"/>
          <w:sz w:val="18"/>
          <w:szCs w:val="18"/>
          <w:lang w:val="fr-CA"/>
        </w:rPr>
      </w:pPr>
      <w:bookmarkStart w:id="1" w:name="_Toc171692090"/>
      <w:r w:rsidRPr="008B6E1B">
        <w:t>Étape 1 - Analysez vos parties prenantes</w:t>
      </w:r>
      <w:bookmarkEnd w:id="1"/>
    </w:p>
    <w:p w14:paraId="0B29E649" w14:textId="7A426E8B" w:rsidR="00E64D72" w:rsidRPr="00E64D72" w:rsidRDefault="008B6E1B" w:rsidP="00E64D72">
      <w:pPr>
        <w:rPr>
          <w:rFonts w:cs="Arial"/>
          <w:szCs w:val="21"/>
        </w:rPr>
      </w:pPr>
      <w:r w:rsidRPr="00413269">
        <w:rPr>
          <w:rFonts w:cs="Arial"/>
          <w:szCs w:val="21"/>
        </w:rPr>
        <w:t xml:space="preserve">À l'aide </w:t>
      </w:r>
      <w:hyperlink r:id="rId12" w:tgtFrame="_blank" w:history="1">
        <w:r w:rsidRPr="00413269">
          <w:rPr>
            <w:rFonts w:cs="Arial"/>
            <w:color w:val="467886"/>
            <w:szCs w:val="21"/>
            <w:u w:val="single"/>
          </w:rPr>
          <w:t>de la matrice des parties prenantes de Block</w:t>
        </w:r>
      </w:hyperlink>
      <w:r w:rsidRPr="00413269">
        <w:rPr>
          <w:rFonts w:cs="Arial"/>
          <w:szCs w:val="21"/>
        </w:rPr>
        <w:t xml:space="preserve">, identifiez vos types de parties prenantes. </w:t>
      </w:r>
    </w:p>
    <w:p w14:paraId="794FD452" w14:textId="35E02897" w:rsidR="008B6E1B" w:rsidRDefault="008008AC" w:rsidP="008B6E1B">
      <w:pPr>
        <w:spacing w:after="0" w:line="240" w:lineRule="auto"/>
        <w:jc w:val="center"/>
        <w:textAlignment w:val="baseline"/>
        <w:rPr>
          <w:rFonts w:ascii="Aptos" w:eastAsia="Times New Roman" w:hAnsi="Aptos" w:cs="Segoe UI"/>
          <w:color w:val="auto"/>
          <w:sz w:val="24"/>
        </w:rPr>
      </w:pPr>
      <w:r>
        <w:rPr>
          <w:rFonts w:ascii="Segoe UI" w:eastAsia="Times New Roman" w:hAnsi="Segoe UI" w:cs="Segoe UI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81E998" wp14:editId="6D8B6112">
                <wp:simplePos x="0" y="0"/>
                <wp:positionH relativeFrom="column">
                  <wp:posOffset>760021</wp:posOffset>
                </wp:positionH>
                <wp:positionV relativeFrom="paragraph">
                  <wp:posOffset>1810987</wp:posOffset>
                </wp:positionV>
                <wp:extent cx="1414732" cy="267419"/>
                <wp:effectExtent l="1905" t="0" r="0" b="0"/>
                <wp:wrapNone/>
                <wp:docPr id="212203724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14732" cy="26741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9FD65D" w14:textId="77777777" w:rsidR="008008AC" w:rsidRPr="006C52F0" w:rsidRDefault="008008AC" w:rsidP="008008AC">
                            <w:pPr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0"/>
                                <w:szCs w:val="20"/>
                                <w:lang w:val="fr-CA"/>
                              </w:rPr>
                              <w:t>Élevé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1E99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9.85pt;margin-top:142.6pt;width:111.4pt;height:21.05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" fillcolor="#f2f2f2" stroked="f" strokeweight="1.5pt">
                <v:textbox>
                  <w:txbxContent>
                    <w:p w14:paraId="049FD65D" w14:textId="77777777" w:rsidR="008008AC" w:rsidRPr="006C52F0" w:rsidRDefault="008008AC" w:rsidP="008008AC">
                      <w:pPr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color w:val="595959" w:themeColor="text1" w:themeTint="A6"/>
                          <w:sz w:val="20"/>
                          <w:szCs w:val="20"/>
                          <w:lang w:val="fr-CA"/>
                        </w:rPr>
                        <w:t>Élevé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goe UI" w:eastAsia="Times New Roman" w:hAnsi="Segoe UI" w:cs="Segoe UI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9E1EDF" wp14:editId="47F2877C">
                <wp:simplePos x="0" y="0"/>
                <wp:positionH relativeFrom="column">
                  <wp:posOffset>3574473</wp:posOffset>
                </wp:positionH>
                <wp:positionV relativeFrom="paragraph">
                  <wp:posOffset>872836</wp:posOffset>
                </wp:positionV>
                <wp:extent cx="1414732" cy="267419"/>
                <wp:effectExtent l="0" t="0" r="0" b="0"/>
                <wp:wrapNone/>
                <wp:docPr id="143392557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732" cy="26741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47A469" w14:textId="1A14580D" w:rsidR="008008AC" w:rsidRPr="006C52F0" w:rsidRDefault="008008AC" w:rsidP="008008AC">
                            <w:pPr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0"/>
                                <w:szCs w:val="20"/>
                                <w:lang w:val="fr-CA"/>
                              </w:rPr>
                              <w:t>Élevé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E1EDF" id="_x0000_s1027" type="#_x0000_t202" style="position:absolute;left:0;text-align:left;margin-left:281.45pt;margin-top:68.75pt;width:111.4pt;height:21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" fillcolor="#f2f2f2" stroked="f" strokeweight="1.5pt">
                <v:textbox>
                  <w:txbxContent>
                    <w:p w14:paraId="4947A469" w14:textId="1A14580D" w:rsidR="008008AC" w:rsidRPr="006C52F0" w:rsidRDefault="008008AC" w:rsidP="008008AC">
                      <w:pPr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color w:val="595959" w:themeColor="text1" w:themeTint="A6"/>
                          <w:sz w:val="20"/>
                          <w:szCs w:val="20"/>
                          <w:lang w:val="fr-CA"/>
                        </w:rPr>
                        <w:t>Élevé</w:t>
                      </w:r>
                    </w:p>
                  </w:txbxContent>
                </v:textbox>
              </v:shape>
            </w:pict>
          </mc:Fallback>
        </mc:AlternateContent>
      </w:r>
      <w:r w:rsidR="00D22BC2">
        <w:rPr>
          <w:rFonts w:ascii="Segoe UI" w:eastAsia="Times New Roman" w:hAnsi="Segoe UI" w:cs="Segoe UI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883800" wp14:editId="42946F58">
                <wp:simplePos x="0" y="0"/>
                <wp:positionH relativeFrom="column">
                  <wp:posOffset>736014</wp:posOffset>
                </wp:positionH>
                <wp:positionV relativeFrom="paragraph">
                  <wp:posOffset>3585902</wp:posOffset>
                </wp:positionV>
                <wp:extent cx="1414732" cy="267419"/>
                <wp:effectExtent l="1905" t="0" r="0" b="0"/>
                <wp:wrapNone/>
                <wp:docPr id="174022668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14732" cy="26741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FFE413" w14:textId="77777777" w:rsidR="00D22BC2" w:rsidRPr="006C52F0" w:rsidRDefault="00D22BC2" w:rsidP="00D22BC2">
                            <w:pPr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0"/>
                                <w:szCs w:val="20"/>
                                <w:lang w:val="fr-CA"/>
                              </w:rPr>
                              <w:t>Faible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83800" id="_x0000_s1028" type="#_x0000_t202" style="position:absolute;left:0;text-align:left;margin-left:57.95pt;margin-top:282.35pt;width:111.4pt;height:21.05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" fillcolor="#f2f2f2" stroked="f" strokeweight="1.5pt">
                <v:textbox>
                  <w:txbxContent>
                    <w:p w14:paraId="7DFFE413" w14:textId="77777777" w:rsidR="00D22BC2" w:rsidRPr="006C52F0" w:rsidRDefault="00D22BC2" w:rsidP="00D22BC2">
                      <w:pPr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color w:val="595959" w:themeColor="text1" w:themeTint="A6"/>
                          <w:sz w:val="20"/>
                          <w:szCs w:val="20"/>
                          <w:lang w:val="fr-CA"/>
                        </w:rPr>
                        <w:t>Faible</w:t>
                      </w:r>
                    </w:p>
                  </w:txbxContent>
                </v:textbox>
              </v:shape>
            </w:pict>
          </mc:Fallback>
        </mc:AlternateContent>
      </w:r>
      <w:r w:rsidR="006C52F0">
        <w:rPr>
          <w:rFonts w:ascii="Segoe UI" w:eastAsia="Times New Roman" w:hAnsi="Segoe UI" w:cs="Segoe UI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8F9D76" wp14:editId="0EC5B566">
                <wp:simplePos x="0" y="0"/>
                <wp:positionH relativeFrom="column">
                  <wp:posOffset>1720742</wp:posOffset>
                </wp:positionH>
                <wp:positionV relativeFrom="paragraph">
                  <wp:posOffset>826986</wp:posOffset>
                </wp:positionV>
                <wp:extent cx="1414732" cy="267419"/>
                <wp:effectExtent l="0" t="0" r="0" b="0"/>
                <wp:wrapNone/>
                <wp:docPr id="148608993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732" cy="2674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EF0130" w14:textId="2F27BED2" w:rsidR="006C52F0" w:rsidRPr="006C52F0" w:rsidRDefault="00D22BC2" w:rsidP="006C52F0">
                            <w:pPr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  <w:lang w:val="fr-CA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0"/>
                                <w:szCs w:val="20"/>
                                <w:lang w:val="fr-CA"/>
                              </w:rPr>
                              <w:t>Faible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F9D76" id="_x0000_s1029" type="#_x0000_t202" style="position:absolute;left:0;text-align:left;margin-left:135.5pt;margin-top:65.1pt;width:111.4pt;height:21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" fillcolor="#f2f2f2 [3052]" stroked="f" strokeweight="1.5pt">
                <v:textbox>
                  <w:txbxContent>
                    <w:p w14:paraId="3EEF0130" w14:textId="2F27BED2" w:rsidR="006C52F0" w:rsidRPr="006C52F0" w:rsidRDefault="00D22BC2" w:rsidP="006C52F0">
                      <w:pPr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  <w:lang w:val="fr-CA"/>
                        </w:rPr>
                      </w:pPr>
                      <w:r>
                        <w:rPr>
                          <w:color w:val="595959" w:themeColor="text1" w:themeTint="A6"/>
                          <w:sz w:val="20"/>
                          <w:szCs w:val="20"/>
                          <w:lang w:val="fr-CA"/>
                        </w:rPr>
                        <w:t>Faible</w:t>
                      </w:r>
                    </w:p>
                  </w:txbxContent>
                </v:textbox>
              </v:shape>
            </w:pict>
          </mc:Fallback>
        </mc:AlternateContent>
      </w:r>
      <w:r w:rsidR="006C52F0">
        <w:rPr>
          <w:rFonts w:ascii="Segoe UI" w:eastAsia="Times New Roman" w:hAnsi="Segoe UI" w:cs="Segoe UI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C6B25D" wp14:editId="6C851064">
                <wp:simplePos x="0" y="0"/>
                <wp:positionH relativeFrom="column">
                  <wp:posOffset>-58032</wp:posOffset>
                </wp:positionH>
                <wp:positionV relativeFrom="paragraph">
                  <wp:posOffset>2794959</wp:posOffset>
                </wp:positionV>
                <wp:extent cx="1587260" cy="224287"/>
                <wp:effectExtent l="0" t="4445" r="8890" b="8890"/>
                <wp:wrapNone/>
                <wp:docPr id="69714775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587260" cy="224287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4E1FCD" w14:textId="7C936DFA" w:rsidR="006C52F0" w:rsidRPr="006C52F0" w:rsidRDefault="006C52F0" w:rsidP="006C52F0">
                            <w:pPr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6C52F0">
                              <w:rPr>
                                <w:color w:val="595959" w:themeColor="text1" w:themeTint="A6"/>
                                <w:sz w:val="20"/>
                                <w:szCs w:val="20"/>
                                <w:lang w:val="fr-CA"/>
                              </w:rPr>
                              <w:t>Niveau d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20"/>
                                <w:lang w:val="fr-CA"/>
                              </w:rPr>
                              <w:t>’accord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6B25D" id="_x0000_s1030" type="#_x0000_t202" style="position:absolute;left:0;text-align:left;margin-left:-4.55pt;margin-top:220.1pt;width:125pt;height:17.65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" fillcolor="#dbdbdb" stroked="f" strokeweight="1.5pt">
                <v:textbox>
                  <w:txbxContent>
                    <w:p w14:paraId="234E1FCD" w14:textId="7C936DFA" w:rsidR="006C52F0" w:rsidRPr="006C52F0" w:rsidRDefault="006C52F0" w:rsidP="006C52F0">
                      <w:pPr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  <w:lang w:val="fr-CA"/>
                        </w:rPr>
                      </w:pPr>
                      <w:r w:rsidRPr="006C52F0">
                        <w:rPr>
                          <w:color w:val="595959" w:themeColor="text1" w:themeTint="A6"/>
                          <w:sz w:val="20"/>
                          <w:szCs w:val="20"/>
                          <w:lang w:val="fr-CA"/>
                        </w:rPr>
                        <w:t>Niveau d</w:t>
                      </w:r>
                      <w:r>
                        <w:rPr>
                          <w:color w:val="595959" w:themeColor="text1" w:themeTint="A6"/>
                          <w:sz w:val="20"/>
                          <w:szCs w:val="20"/>
                          <w:lang w:val="fr-CA"/>
                        </w:rPr>
                        <w:t>’accord</w:t>
                      </w:r>
                    </w:p>
                  </w:txbxContent>
                </v:textbox>
              </v:shape>
            </w:pict>
          </mc:Fallback>
        </mc:AlternateContent>
      </w:r>
      <w:r w:rsidR="006C52F0">
        <w:rPr>
          <w:rFonts w:ascii="Segoe UI" w:eastAsia="Times New Roman" w:hAnsi="Segoe UI" w:cs="Segoe UI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586C06" wp14:editId="0FD33CC8">
                <wp:simplePos x="0" y="0"/>
                <wp:positionH relativeFrom="column">
                  <wp:posOffset>2350662</wp:posOffset>
                </wp:positionH>
                <wp:positionV relativeFrom="paragraph">
                  <wp:posOffset>206003</wp:posOffset>
                </wp:positionV>
                <wp:extent cx="1587260" cy="224287"/>
                <wp:effectExtent l="0" t="0" r="0" b="4445"/>
                <wp:wrapNone/>
                <wp:docPr id="106775365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260" cy="224287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DF67D4" w14:textId="7AB620CC" w:rsidR="006C52F0" w:rsidRPr="006C52F0" w:rsidRDefault="006C52F0" w:rsidP="006C52F0">
                            <w:pPr>
                              <w:jc w:val="center"/>
                              <w:rPr>
                                <w:color w:val="595959" w:themeColor="text1" w:themeTint="A6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6C52F0">
                              <w:rPr>
                                <w:color w:val="595959" w:themeColor="text1" w:themeTint="A6"/>
                                <w:sz w:val="20"/>
                                <w:szCs w:val="20"/>
                                <w:lang w:val="fr-CA"/>
                              </w:rPr>
                              <w:t>Niveau de confiance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86C06" id="_x0000_s1031" type="#_x0000_t202" style="position:absolute;left:0;text-align:left;margin-left:185.1pt;margin-top:16.2pt;width:125pt;height:1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" fillcolor="#dbdbdb [1302]" stroked="f" strokeweight="1.5pt">
                <v:textbox>
                  <w:txbxContent>
                    <w:p w14:paraId="44DF67D4" w14:textId="7AB620CC" w:rsidR="006C52F0" w:rsidRPr="006C52F0" w:rsidRDefault="006C52F0" w:rsidP="006C52F0">
                      <w:pPr>
                        <w:jc w:val="center"/>
                        <w:rPr>
                          <w:color w:val="595959" w:themeColor="text1" w:themeTint="A6"/>
                          <w:sz w:val="20"/>
                          <w:szCs w:val="20"/>
                          <w:lang w:val="fr-CA"/>
                        </w:rPr>
                      </w:pPr>
                      <w:r w:rsidRPr="006C52F0">
                        <w:rPr>
                          <w:color w:val="595959" w:themeColor="text1" w:themeTint="A6"/>
                          <w:sz w:val="20"/>
                          <w:szCs w:val="20"/>
                          <w:lang w:val="fr-CA"/>
                        </w:rPr>
                        <w:t>Niveau de confiance</w:t>
                      </w:r>
                    </w:p>
                  </w:txbxContent>
                </v:textbox>
              </v:shape>
            </w:pict>
          </mc:Fallback>
        </mc:AlternateContent>
      </w:r>
      <w:r w:rsidR="006C52F0">
        <w:rPr>
          <w:rFonts w:ascii="Segoe UI" w:eastAsia="Times New Roman" w:hAnsi="Segoe UI" w:cs="Segoe UI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A37DD5" wp14:editId="7EFE702A">
                <wp:simplePos x="0" y="0"/>
                <wp:positionH relativeFrom="column">
                  <wp:posOffset>1858010</wp:posOffset>
                </wp:positionH>
                <wp:positionV relativeFrom="paragraph">
                  <wp:posOffset>2699014</wp:posOffset>
                </wp:positionV>
                <wp:extent cx="1130060" cy="267419"/>
                <wp:effectExtent l="0" t="0" r="0" b="0"/>
                <wp:wrapNone/>
                <wp:docPr id="53936349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060" cy="2674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196BA5" w14:textId="2F17D07E" w:rsidR="006C52F0" w:rsidRPr="006C52F0" w:rsidRDefault="006C52F0" w:rsidP="006C52F0">
                            <w:pPr>
                              <w:jc w:val="center"/>
                              <w:rPr>
                                <w:color w:val="70AD47" w:themeColor="accent6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6C52F0">
                              <w:rPr>
                                <w:color w:val="70AD47" w:themeColor="accent6"/>
                                <w:sz w:val="20"/>
                                <w:szCs w:val="20"/>
                                <w:lang w:val="fr-CA"/>
                              </w:rPr>
                              <w:t>Indifférents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37DD5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146.3pt;margin-top:212.5pt;width:89pt;height:2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" fillcolor="white [3212]" stroked="f" strokeweight="1.5pt">
                <v:textbox>
                  <w:txbxContent>
                    <w:p w14:paraId="1A196BA5" w14:textId="2F17D07E" w:rsidR="006C52F0" w:rsidRPr="006C52F0" w:rsidRDefault="006C52F0" w:rsidP="006C52F0">
                      <w:pPr>
                        <w:jc w:val="center"/>
                        <w:rPr>
                          <w:color w:val="70AD47" w:themeColor="accent6"/>
                          <w:sz w:val="20"/>
                          <w:szCs w:val="20"/>
                          <w:lang w:val="fr-CA"/>
                        </w:rPr>
                      </w:pPr>
                      <w:r w:rsidRPr="006C52F0">
                        <w:rPr>
                          <w:color w:val="70AD47" w:themeColor="accent6"/>
                          <w:sz w:val="20"/>
                          <w:szCs w:val="20"/>
                          <w:lang w:val="fr-CA"/>
                        </w:rPr>
                        <w:t>Indifférents</w:t>
                      </w:r>
                    </w:p>
                  </w:txbxContent>
                </v:textbox>
              </v:shape>
            </w:pict>
          </mc:Fallback>
        </mc:AlternateContent>
      </w:r>
      <w:r w:rsidR="00263163">
        <w:rPr>
          <w:rFonts w:ascii="Segoe UI" w:eastAsia="Times New Roman" w:hAnsi="Segoe UI" w:cs="Segoe UI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D0D8C4" wp14:editId="7F02B843">
                <wp:simplePos x="0" y="0"/>
                <wp:positionH relativeFrom="column">
                  <wp:posOffset>3631721</wp:posOffset>
                </wp:positionH>
                <wp:positionV relativeFrom="paragraph">
                  <wp:posOffset>3623094</wp:posOffset>
                </wp:positionV>
                <wp:extent cx="1259456" cy="250166"/>
                <wp:effectExtent l="0" t="0" r="0" b="0"/>
                <wp:wrapNone/>
                <wp:docPr id="14686493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456" cy="25016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579A7F" w14:textId="0C9D6F96" w:rsidR="00263163" w:rsidRPr="006C52F0" w:rsidRDefault="00263163" w:rsidP="00263163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6C52F0">
                              <w:rPr>
                                <w:color w:val="FFFFFF" w:themeColor="background1"/>
                                <w:sz w:val="20"/>
                                <w:szCs w:val="20"/>
                                <w:lang w:val="fr-CA"/>
                              </w:rPr>
                              <w:t>Défiants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0D8C4" id="_x0000_s1033" type="#_x0000_t202" style="position:absolute;left:0;text-align:left;margin-left:285.95pt;margin-top:285.3pt;width:99.15pt;height:1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" fillcolor="#375623 [1609]" stroked="f" strokeweight="1.5pt">
                <v:textbox>
                  <w:txbxContent>
                    <w:p w14:paraId="22579A7F" w14:textId="0C9D6F96" w:rsidR="00263163" w:rsidRPr="006C52F0" w:rsidRDefault="00263163" w:rsidP="00263163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  <w:lang w:val="fr-CA"/>
                        </w:rPr>
                      </w:pPr>
                      <w:r w:rsidRPr="006C52F0">
                        <w:rPr>
                          <w:color w:val="FFFFFF" w:themeColor="background1"/>
                          <w:sz w:val="20"/>
                          <w:szCs w:val="20"/>
                          <w:lang w:val="fr-CA"/>
                        </w:rPr>
                        <w:t>Défiants</w:t>
                      </w:r>
                    </w:p>
                  </w:txbxContent>
                </v:textbox>
              </v:shape>
            </w:pict>
          </mc:Fallback>
        </mc:AlternateContent>
      </w:r>
      <w:r w:rsidR="00263163">
        <w:rPr>
          <w:rFonts w:ascii="Segoe UI" w:eastAsia="Times New Roman" w:hAnsi="Segoe UI" w:cs="Segoe UI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3EC712" wp14:editId="26C106D3">
                <wp:simplePos x="0" y="0"/>
                <wp:positionH relativeFrom="column">
                  <wp:posOffset>1811020</wp:posOffset>
                </wp:positionH>
                <wp:positionV relativeFrom="paragraph">
                  <wp:posOffset>3605530</wp:posOffset>
                </wp:positionV>
                <wp:extent cx="1259456" cy="250166"/>
                <wp:effectExtent l="0" t="0" r="0" b="0"/>
                <wp:wrapNone/>
                <wp:docPr id="75024762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456" cy="250166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4ABBEC" w14:textId="0EAFCE26" w:rsidR="00263163" w:rsidRPr="006C52F0" w:rsidRDefault="00263163" w:rsidP="00263163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6C52F0">
                              <w:rPr>
                                <w:color w:val="FFFFFF" w:themeColor="background1"/>
                                <w:sz w:val="20"/>
                                <w:szCs w:val="20"/>
                                <w:lang w:val="fr-CA"/>
                              </w:rPr>
                              <w:t>Adversaires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EC712" id="_x0000_s1034" type="#_x0000_t202" style="position:absolute;left:0;text-align:left;margin-left:142.6pt;margin-top:283.9pt;width:99.15pt;height:1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" fillcolor="#548235" stroked="f" strokeweight="1.5pt">
                <v:textbox>
                  <w:txbxContent>
                    <w:p w14:paraId="604ABBEC" w14:textId="0EAFCE26" w:rsidR="00263163" w:rsidRPr="006C52F0" w:rsidRDefault="00263163" w:rsidP="00263163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  <w:lang w:val="fr-CA"/>
                        </w:rPr>
                      </w:pPr>
                      <w:r w:rsidRPr="006C52F0">
                        <w:rPr>
                          <w:color w:val="FFFFFF" w:themeColor="background1"/>
                          <w:sz w:val="20"/>
                          <w:szCs w:val="20"/>
                          <w:lang w:val="fr-CA"/>
                        </w:rPr>
                        <w:t>Adversaires</w:t>
                      </w:r>
                    </w:p>
                  </w:txbxContent>
                </v:textbox>
              </v:shape>
            </w:pict>
          </mc:Fallback>
        </mc:AlternateContent>
      </w:r>
      <w:r w:rsidR="00263163">
        <w:rPr>
          <w:rFonts w:ascii="Segoe UI" w:eastAsia="Times New Roman" w:hAnsi="Segoe UI" w:cs="Segoe UI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BF9E5" wp14:editId="66C0A4C2">
                <wp:simplePos x="0" y="0"/>
                <wp:positionH relativeFrom="column">
                  <wp:posOffset>1806839</wp:posOffset>
                </wp:positionH>
                <wp:positionV relativeFrom="paragraph">
                  <wp:posOffset>1482138</wp:posOffset>
                </wp:positionV>
                <wp:extent cx="1259205" cy="940280"/>
                <wp:effectExtent l="0" t="0" r="0" b="0"/>
                <wp:wrapNone/>
                <wp:docPr id="185707395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205" cy="940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694C76" w14:textId="77777777" w:rsidR="00263A6C" w:rsidRPr="00263A6C" w:rsidRDefault="00263A6C" w:rsidP="00263A6C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263A6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Personnes montrant une confiance modérée</w:t>
                            </w:r>
                          </w:p>
                          <w:p w14:paraId="4FF2520B" w14:textId="77777777" w:rsidR="00231781" w:rsidRPr="00263163" w:rsidRDefault="00231781" w:rsidP="00263A6C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BF9E5" id="_x0000_s1035" type="#_x0000_t202" style="position:absolute;left:0;text-align:left;margin-left:142.25pt;margin-top:116.7pt;width:99.15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" fillcolor="#70ad47 [3209]" stroked="f" strokeweight="1.5pt">
                <v:textbox>
                  <w:txbxContent>
                    <w:p w14:paraId="49694C76" w14:textId="77777777" w:rsidR="00263A6C" w:rsidRPr="00263A6C" w:rsidRDefault="00263A6C" w:rsidP="00263A6C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  <w:lang w:val="fr-CA"/>
                        </w:rPr>
                      </w:pPr>
                      <w:r w:rsidRPr="00263A6C">
                        <w:rPr>
                          <w:color w:val="FFFFFF" w:themeColor="background1"/>
                          <w:sz w:val="20"/>
                          <w:szCs w:val="20"/>
                        </w:rPr>
                        <w:t>Personnes montrant une confiance modérée</w:t>
                      </w:r>
                    </w:p>
                    <w:p w14:paraId="4FF2520B" w14:textId="77777777" w:rsidR="00231781" w:rsidRPr="00263163" w:rsidRDefault="00231781" w:rsidP="00263A6C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6B5F">
        <w:rPr>
          <w:rFonts w:ascii="Segoe UI" w:eastAsia="Times New Roman" w:hAnsi="Segoe UI" w:cs="Segoe UI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949D44" wp14:editId="2E0D62B0">
                <wp:simplePos x="0" y="0"/>
                <wp:positionH relativeFrom="column">
                  <wp:posOffset>3644636</wp:posOffset>
                </wp:positionH>
                <wp:positionV relativeFrom="paragraph">
                  <wp:posOffset>1792892</wp:posOffset>
                </wp:positionV>
                <wp:extent cx="1259456" cy="250166"/>
                <wp:effectExtent l="0" t="0" r="0" b="0"/>
                <wp:wrapNone/>
                <wp:docPr id="110464546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456" cy="25016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19F302" w14:textId="1D52E608" w:rsidR="00D46B5F" w:rsidRPr="006C52F0" w:rsidRDefault="00D46B5F" w:rsidP="00D46B5F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6C52F0">
                              <w:rPr>
                                <w:color w:val="FFFFFF" w:themeColor="background1"/>
                                <w:sz w:val="20"/>
                                <w:szCs w:val="20"/>
                                <w:lang w:val="fr-CA"/>
                              </w:rPr>
                              <w:t>Complices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49D44" id="_x0000_s1036" type="#_x0000_t202" style="position:absolute;left:0;text-align:left;margin-left:287pt;margin-top:141.15pt;width:99.15pt;height:1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" fillcolor="#538135 [2409]" stroked="f" strokeweight="1.5pt">
                <v:textbox>
                  <w:txbxContent>
                    <w:p w14:paraId="2D19F302" w14:textId="1D52E608" w:rsidR="00D46B5F" w:rsidRPr="006C52F0" w:rsidRDefault="00D46B5F" w:rsidP="00D46B5F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  <w:lang w:val="fr-CA"/>
                        </w:rPr>
                      </w:pPr>
                      <w:r w:rsidRPr="006C52F0">
                        <w:rPr>
                          <w:color w:val="FFFFFF" w:themeColor="background1"/>
                          <w:sz w:val="20"/>
                          <w:szCs w:val="20"/>
                          <w:lang w:val="fr-CA"/>
                        </w:rPr>
                        <w:t>Complices</w:t>
                      </w:r>
                    </w:p>
                  </w:txbxContent>
                </v:textbox>
              </v:shape>
            </w:pict>
          </mc:Fallback>
        </mc:AlternateContent>
      </w:r>
      <w:r w:rsidR="008B6E1B" w:rsidRPr="008B6E1B">
        <w:rPr>
          <w:rFonts w:ascii="Segoe UI" w:eastAsia="Times New Roman" w:hAnsi="Segoe UI" w:cs="Segoe UI"/>
          <w:noProof/>
          <w:color w:val="auto"/>
          <w:sz w:val="18"/>
          <w:szCs w:val="18"/>
        </w:rPr>
        <w:drawing>
          <wp:inline distT="0" distB="0" distL="0" distR="0" wp14:anchorId="6D927CC8" wp14:editId="49CC4ECB">
            <wp:extent cx="4635610" cy="4562854"/>
            <wp:effectExtent l="0" t="0" r="0" b="9525"/>
            <wp:docPr id="37" name="Picture 20" descr="Diagramme d'un niveau de confian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A diagram of a level of trus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733" cy="4577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6E1B" w:rsidRPr="008B6E1B">
        <w:rPr>
          <w:rFonts w:ascii="Aptos" w:eastAsia="Times New Roman" w:hAnsi="Aptos" w:cs="Segoe UI"/>
          <w:color w:val="auto"/>
          <w:sz w:val="24"/>
        </w:rPr>
        <w:t> </w:t>
      </w:r>
    </w:p>
    <w:p w14:paraId="32EEAB11" w14:textId="77777777" w:rsidR="00082FBB" w:rsidRDefault="00082FBB" w:rsidP="008B6E1B">
      <w:pPr>
        <w:spacing w:after="0" w:line="240" w:lineRule="auto"/>
        <w:jc w:val="center"/>
        <w:textAlignment w:val="baseline"/>
        <w:rPr>
          <w:rFonts w:ascii="Aptos" w:eastAsia="Times New Roman" w:hAnsi="Aptos" w:cs="Segoe UI"/>
          <w:color w:val="auto"/>
          <w:sz w:val="24"/>
        </w:rPr>
      </w:pPr>
    </w:p>
    <w:p w14:paraId="7B05EED1" w14:textId="77777777" w:rsidR="00082FBB" w:rsidRDefault="00082FBB" w:rsidP="008B6E1B">
      <w:pPr>
        <w:spacing w:after="0" w:line="240" w:lineRule="auto"/>
        <w:jc w:val="center"/>
        <w:textAlignment w:val="baseline"/>
        <w:rPr>
          <w:rFonts w:ascii="Aptos" w:eastAsia="Times New Roman" w:hAnsi="Aptos" w:cs="Segoe UI"/>
          <w:color w:val="auto"/>
          <w:sz w:val="24"/>
        </w:rPr>
      </w:pPr>
    </w:p>
    <w:p w14:paraId="19452545" w14:textId="77777777" w:rsidR="00082FBB" w:rsidRDefault="00082FBB" w:rsidP="008B6E1B">
      <w:pPr>
        <w:spacing w:after="0" w:line="240" w:lineRule="auto"/>
        <w:jc w:val="center"/>
        <w:textAlignment w:val="baseline"/>
        <w:rPr>
          <w:rFonts w:ascii="Aptos" w:eastAsia="Times New Roman" w:hAnsi="Aptos" w:cs="Segoe UI"/>
          <w:color w:val="auto"/>
          <w:sz w:val="24"/>
        </w:rPr>
      </w:pPr>
    </w:p>
    <w:p w14:paraId="612F0046" w14:textId="77777777" w:rsidR="00082FBB" w:rsidRPr="006077E7" w:rsidRDefault="00082FBB" w:rsidP="008B6E1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fr-CA"/>
        </w:rPr>
      </w:pPr>
    </w:p>
    <w:p w14:paraId="069141B5" w14:textId="537C3DB8" w:rsidR="008B6E1B" w:rsidRPr="006077E7" w:rsidRDefault="003A799D" w:rsidP="008B6E1B">
      <w:pPr>
        <w:rPr>
          <w:rStyle w:val="Strong"/>
          <w:lang w:val="fr-CA"/>
        </w:rPr>
      </w:pPr>
      <w:r>
        <w:rPr>
          <w:rStyle w:val="Strong"/>
        </w:rPr>
        <w:lastRenderedPageBreak/>
        <w:t>Personnes montrant une confiance modérée</w:t>
      </w:r>
    </w:p>
    <w:p w14:paraId="0D92703C" w14:textId="4E0E0B30" w:rsidR="008B6E1B" w:rsidRPr="006077E7" w:rsidRDefault="00D20797" w:rsidP="00C90D84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Sont e</w:t>
      </w:r>
      <w:r w:rsidR="006C0BE0">
        <w:rPr>
          <w:lang w:val="fr-CA"/>
        </w:rPr>
        <w:t xml:space="preserve">n </w:t>
      </w:r>
      <w:r w:rsidR="008B6E1B" w:rsidRPr="008B6E1B">
        <w:t>accord avec le projet, mais ne f</w:t>
      </w:r>
      <w:r w:rsidR="00082FBB">
        <w:t>ont</w:t>
      </w:r>
      <w:r w:rsidR="008B6E1B" w:rsidRPr="008B6E1B">
        <w:t xml:space="preserve"> pas confiance à la façon dont l'organisation fait les choses.</w:t>
      </w:r>
    </w:p>
    <w:p w14:paraId="45E8591B" w14:textId="0BD01E83" w:rsidR="008B6E1B" w:rsidRPr="006077E7" w:rsidRDefault="008B6E1B" w:rsidP="00C90D84">
      <w:pPr>
        <w:pStyle w:val="ListParagraph"/>
        <w:numPr>
          <w:ilvl w:val="0"/>
          <w:numId w:val="1"/>
        </w:numPr>
        <w:rPr>
          <w:lang w:val="fr-CA"/>
        </w:rPr>
      </w:pPr>
      <w:r w:rsidRPr="008B6E1B">
        <w:t>Peu</w:t>
      </w:r>
      <w:r w:rsidR="000A6F79">
        <w:t>vent</w:t>
      </w:r>
      <w:r w:rsidRPr="008B6E1B">
        <w:t xml:space="preserve"> exprimer </w:t>
      </w:r>
      <w:r w:rsidR="00022C7A">
        <w:t>leur</w:t>
      </w:r>
      <w:r w:rsidRPr="008B6E1B">
        <w:t xml:space="preserve"> soutien </w:t>
      </w:r>
      <w:r w:rsidR="0052677E">
        <w:t>d’un côté</w:t>
      </w:r>
      <w:r w:rsidRPr="008B6E1B">
        <w:t xml:space="preserve">, puis </w:t>
      </w:r>
      <w:r w:rsidR="000E6C4D">
        <w:t>se montrer critique</w:t>
      </w:r>
      <w:r w:rsidR="00D20797">
        <w:t>s</w:t>
      </w:r>
      <w:r w:rsidRPr="008B6E1B">
        <w:t xml:space="preserve"> </w:t>
      </w:r>
      <w:r w:rsidR="000E6C4D">
        <w:t>de</w:t>
      </w:r>
      <w:r w:rsidRPr="008B6E1B">
        <w:t xml:space="preserve"> </w:t>
      </w:r>
      <w:r w:rsidR="000E6C4D">
        <w:t>l’</w:t>
      </w:r>
      <w:r w:rsidRPr="008B6E1B">
        <w:t xml:space="preserve">autre, selon la personne à qui ils </w:t>
      </w:r>
      <w:r w:rsidR="008E2CD0">
        <w:t>s’adressent.</w:t>
      </w:r>
    </w:p>
    <w:p w14:paraId="7DAF3A32" w14:textId="08585DD6" w:rsidR="008B6E1B" w:rsidRPr="006077E7" w:rsidRDefault="00B021EE" w:rsidP="008B6E1B">
      <w:pPr>
        <w:rPr>
          <w:rStyle w:val="Strong"/>
          <w:lang w:val="fr-CA"/>
        </w:rPr>
      </w:pPr>
      <w:r>
        <w:rPr>
          <w:rStyle w:val="Strong"/>
        </w:rPr>
        <w:t>Adversaires</w:t>
      </w:r>
    </w:p>
    <w:p w14:paraId="465884C1" w14:textId="4F1F1867" w:rsidR="008B6E1B" w:rsidRPr="006077E7" w:rsidRDefault="00D26CD0" w:rsidP="00C90D84">
      <w:pPr>
        <w:pStyle w:val="ListParagraph"/>
        <w:numPr>
          <w:ilvl w:val="0"/>
          <w:numId w:val="2"/>
        </w:numPr>
        <w:rPr>
          <w:lang w:val="fr-CA"/>
        </w:rPr>
      </w:pPr>
      <w:r>
        <w:t xml:space="preserve">Ont </w:t>
      </w:r>
      <w:r w:rsidR="008B6E1B" w:rsidRPr="008B6E1B">
        <w:t>une mauvaise relation avec ceux qui mettent en œuvre le changement.</w:t>
      </w:r>
    </w:p>
    <w:p w14:paraId="4CE9ABDE" w14:textId="065DBE77" w:rsidR="008B6E1B" w:rsidRPr="006077E7" w:rsidRDefault="00D26CD0" w:rsidP="00C90D84">
      <w:pPr>
        <w:pStyle w:val="ListParagraph"/>
        <w:numPr>
          <w:ilvl w:val="0"/>
          <w:numId w:val="2"/>
        </w:numPr>
        <w:rPr>
          <w:lang w:val="fr-CA"/>
        </w:rPr>
      </w:pPr>
      <w:r>
        <w:t xml:space="preserve">Ont </w:t>
      </w:r>
      <w:r w:rsidR="008B6E1B" w:rsidRPr="008B6E1B">
        <w:t>des inquiétudes au sujet du changement et résiste</w:t>
      </w:r>
      <w:r w:rsidR="00456CF2">
        <w:t>nt</w:t>
      </w:r>
      <w:r w:rsidR="008B6E1B" w:rsidRPr="008B6E1B">
        <w:t xml:space="preserve"> activement.</w:t>
      </w:r>
    </w:p>
    <w:p w14:paraId="3B732FA0" w14:textId="5EB22AE2" w:rsidR="008B6E1B" w:rsidRPr="006077E7" w:rsidRDefault="00B021EE" w:rsidP="008B6E1B">
      <w:pPr>
        <w:rPr>
          <w:rStyle w:val="Strong"/>
          <w:lang w:val="fr-CA"/>
        </w:rPr>
      </w:pPr>
      <w:r>
        <w:rPr>
          <w:rStyle w:val="Strong"/>
        </w:rPr>
        <w:t>Défiants</w:t>
      </w:r>
    </w:p>
    <w:p w14:paraId="4CF6EE02" w14:textId="349AD623" w:rsidR="008B6E1B" w:rsidRPr="006077E7" w:rsidRDefault="008B6E1B" w:rsidP="00C90D84">
      <w:pPr>
        <w:pStyle w:val="ListParagraph"/>
        <w:numPr>
          <w:ilvl w:val="0"/>
          <w:numId w:val="3"/>
        </w:numPr>
        <w:rPr>
          <w:lang w:val="fr-CA"/>
        </w:rPr>
      </w:pPr>
      <w:r w:rsidRPr="008B6E1B">
        <w:t xml:space="preserve">Contrairement aux adversaires, </w:t>
      </w:r>
      <w:r w:rsidR="00ED1B04">
        <w:t>ont</w:t>
      </w:r>
      <w:r w:rsidRPr="008B6E1B">
        <w:t xml:space="preserve"> confiance dans l'organisation, mais ne pense</w:t>
      </w:r>
      <w:r w:rsidR="00ED1B04">
        <w:t>nt</w:t>
      </w:r>
      <w:r w:rsidRPr="008B6E1B">
        <w:t xml:space="preserve"> pas que le changement est une bonne idée.</w:t>
      </w:r>
    </w:p>
    <w:p w14:paraId="3815973F" w14:textId="307BEA69" w:rsidR="008B6E1B" w:rsidRPr="006077E7" w:rsidRDefault="008B6E1B" w:rsidP="00C90D84">
      <w:pPr>
        <w:pStyle w:val="ListParagraph"/>
        <w:numPr>
          <w:ilvl w:val="0"/>
          <w:numId w:val="3"/>
        </w:numPr>
        <w:rPr>
          <w:lang w:val="fr-CA"/>
        </w:rPr>
      </w:pPr>
      <w:r w:rsidRPr="008B6E1B">
        <w:t>Peu</w:t>
      </w:r>
      <w:r w:rsidR="00ED1B04">
        <w:t>vent</w:t>
      </w:r>
      <w:r w:rsidRPr="008B6E1B">
        <w:t xml:space="preserve"> fournir une rétroaction critique qui pourrait améliorer le projet.</w:t>
      </w:r>
    </w:p>
    <w:p w14:paraId="2F582188" w14:textId="50450009" w:rsidR="008B6E1B" w:rsidRPr="006077E7" w:rsidRDefault="00B021EE" w:rsidP="008B6E1B">
      <w:pPr>
        <w:rPr>
          <w:rStyle w:val="Strong"/>
          <w:lang w:val="fr-CA"/>
        </w:rPr>
      </w:pPr>
      <w:r>
        <w:rPr>
          <w:rStyle w:val="Strong"/>
        </w:rPr>
        <w:t>Complices</w:t>
      </w:r>
    </w:p>
    <w:p w14:paraId="630B297C" w14:textId="655516D1" w:rsidR="008B6E1B" w:rsidRPr="006077E7" w:rsidRDefault="008B6E1B" w:rsidP="00C90D84">
      <w:pPr>
        <w:pStyle w:val="ListParagraph"/>
        <w:numPr>
          <w:ilvl w:val="0"/>
          <w:numId w:val="4"/>
        </w:numPr>
        <w:rPr>
          <w:lang w:val="fr-CA"/>
        </w:rPr>
      </w:pPr>
      <w:r w:rsidRPr="008B6E1B">
        <w:t>Partage</w:t>
      </w:r>
      <w:r w:rsidR="00ED1B04">
        <w:t>nt</w:t>
      </w:r>
      <w:r w:rsidRPr="008B6E1B">
        <w:t xml:space="preserve"> la vision du changement et pense</w:t>
      </w:r>
      <w:r w:rsidR="00ED1B04">
        <w:t>nt</w:t>
      </w:r>
      <w:r w:rsidRPr="008B6E1B">
        <w:t xml:space="preserve"> que le projet est </w:t>
      </w:r>
      <w:r w:rsidR="00D20797">
        <w:t>important</w:t>
      </w:r>
      <w:r w:rsidRPr="008B6E1B">
        <w:t>.</w:t>
      </w:r>
    </w:p>
    <w:p w14:paraId="3E435409" w14:textId="45055408" w:rsidR="008B6E1B" w:rsidRPr="006077E7" w:rsidRDefault="008B6E1B" w:rsidP="00C90D84">
      <w:pPr>
        <w:pStyle w:val="ListParagraph"/>
        <w:numPr>
          <w:ilvl w:val="0"/>
          <w:numId w:val="4"/>
        </w:numPr>
        <w:rPr>
          <w:lang w:val="fr-CA"/>
        </w:rPr>
      </w:pPr>
      <w:r w:rsidRPr="008B6E1B">
        <w:t>Peu</w:t>
      </w:r>
      <w:r w:rsidR="00ED1B04">
        <w:t>vent</w:t>
      </w:r>
      <w:r w:rsidRPr="008B6E1B">
        <w:t xml:space="preserve"> </w:t>
      </w:r>
      <w:r w:rsidR="00310820">
        <w:t>influencer</w:t>
      </w:r>
      <w:r w:rsidRPr="008B6E1B">
        <w:t xml:space="preserve"> d'autres </w:t>
      </w:r>
      <w:r w:rsidR="00F37738">
        <w:t>parties prenantes</w:t>
      </w:r>
      <w:r w:rsidRPr="008B6E1B">
        <w:t xml:space="preserve"> et </w:t>
      </w:r>
      <w:r w:rsidR="00310820">
        <w:t>jouer un rôle clé en tant que</w:t>
      </w:r>
      <w:r w:rsidRPr="008B6E1B">
        <w:t xml:space="preserve"> </w:t>
      </w:r>
      <w:r w:rsidR="00D20797">
        <w:t>leaders</w:t>
      </w:r>
      <w:r w:rsidRPr="008B6E1B">
        <w:t xml:space="preserve"> du changement.</w:t>
      </w:r>
    </w:p>
    <w:p w14:paraId="37FBBCE1" w14:textId="107F6DD5" w:rsidR="008B6E1B" w:rsidRPr="006077E7" w:rsidRDefault="00B021EE" w:rsidP="008B6E1B">
      <w:pPr>
        <w:rPr>
          <w:rStyle w:val="Strong"/>
          <w:lang w:val="fr-CA"/>
        </w:rPr>
      </w:pPr>
      <w:r>
        <w:rPr>
          <w:rStyle w:val="Strong"/>
        </w:rPr>
        <w:t>Indifférents</w:t>
      </w:r>
    </w:p>
    <w:p w14:paraId="4F89D4E3" w14:textId="6CE67758" w:rsidR="008B6E1B" w:rsidRPr="006077E7" w:rsidRDefault="008B6E1B" w:rsidP="00C90D84">
      <w:pPr>
        <w:pStyle w:val="ListParagraph"/>
        <w:numPr>
          <w:ilvl w:val="0"/>
          <w:numId w:val="5"/>
        </w:numPr>
        <w:rPr>
          <w:lang w:val="fr-CA"/>
        </w:rPr>
      </w:pPr>
      <w:r w:rsidRPr="008B6E1B">
        <w:t>Prudent</w:t>
      </w:r>
      <w:r w:rsidR="00ED1B04">
        <w:t>s</w:t>
      </w:r>
      <w:r w:rsidRPr="008B6E1B">
        <w:t>, sans engagement ou tout simplement inconscient</w:t>
      </w:r>
      <w:r w:rsidR="00ED1B04">
        <w:t>s</w:t>
      </w:r>
      <w:r w:rsidRPr="008B6E1B">
        <w:t xml:space="preserve"> du projet.</w:t>
      </w:r>
    </w:p>
    <w:p w14:paraId="75B8D770" w14:textId="6D9E2A0E" w:rsidR="008B6E1B" w:rsidRPr="005C2D80" w:rsidRDefault="008B6E1B" w:rsidP="008B6E1B">
      <w:pPr>
        <w:pStyle w:val="H3"/>
        <w:rPr>
          <w:rFonts w:ascii="Segoe UI" w:eastAsia="Times New Roman" w:hAnsi="Segoe UI"/>
          <w:sz w:val="18"/>
          <w:szCs w:val="18"/>
          <w:lang w:val="fr-CA"/>
        </w:rPr>
      </w:pPr>
      <w:bookmarkStart w:id="2" w:name="_Toc171692091"/>
      <w:r w:rsidRPr="005C2D80">
        <w:rPr>
          <w:rFonts w:eastAsia="Times New Roman"/>
          <w:lang w:val="fr-CA"/>
        </w:rPr>
        <w:t xml:space="preserve">Carte des </w:t>
      </w:r>
      <w:r w:rsidR="000B6928" w:rsidRPr="005C2D80">
        <w:rPr>
          <w:rFonts w:eastAsia="Times New Roman"/>
          <w:lang w:val="fr-CA"/>
        </w:rPr>
        <w:t>parties prenantes</w:t>
      </w:r>
      <w:bookmarkEnd w:id="2"/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4"/>
      </w:tblGrid>
      <w:tr w:rsidR="008B6E1B" w:rsidRPr="008B6E1B" w14:paraId="43D77EF3" w14:textId="77777777" w:rsidTr="008B6E1B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2DCEC2" w14:textId="0A418B12" w:rsidR="008B6E1B" w:rsidRPr="006077E7" w:rsidRDefault="005E03AB" w:rsidP="008B6E1B">
            <w:pPr>
              <w:rPr>
                <w:rFonts w:ascii="Times New Roman" w:hAnsi="Times New Roman"/>
                <w:lang w:val="fr-CA"/>
              </w:rPr>
            </w:pPr>
            <w:r>
              <w:t>Listez</w:t>
            </w:r>
            <w:r w:rsidR="008B6E1B" w:rsidRPr="008B6E1B">
              <w:t xml:space="preserve"> vos</w:t>
            </w:r>
            <w:r w:rsidR="00637DA4">
              <w:t xml:space="preserve"> complices</w:t>
            </w:r>
          </w:p>
          <w:p w14:paraId="2B61D80C" w14:textId="77777777" w:rsidR="008B6E1B" w:rsidRPr="006077E7" w:rsidRDefault="008B6E1B" w:rsidP="008B6E1B">
            <w:pPr>
              <w:rPr>
                <w:rFonts w:ascii="Times New Roman" w:hAnsi="Times New Roman"/>
                <w:lang w:val="fr-CA"/>
              </w:rPr>
            </w:pPr>
            <w:r w:rsidRPr="008B6E1B">
              <w:t> </w:t>
            </w:r>
          </w:p>
          <w:p w14:paraId="14A9CBED" w14:textId="05A74BD8" w:rsidR="00C90D84" w:rsidRPr="006077E7" w:rsidRDefault="008B6E1B" w:rsidP="008B6E1B">
            <w:pPr>
              <w:rPr>
                <w:lang w:val="fr-CA"/>
              </w:rPr>
            </w:pPr>
            <w:r w:rsidRPr="008B6E1B">
              <w:t> </w:t>
            </w:r>
          </w:p>
          <w:p w14:paraId="7E3D265A" w14:textId="77777777" w:rsidR="00C90D84" w:rsidRPr="006077E7" w:rsidRDefault="00C90D84" w:rsidP="008B6E1B">
            <w:pPr>
              <w:rPr>
                <w:rFonts w:ascii="Times New Roman" w:hAnsi="Times New Roman"/>
                <w:lang w:val="fr-CA"/>
              </w:rPr>
            </w:pPr>
          </w:p>
          <w:p w14:paraId="797620DC" w14:textId="0E4A4A80" w:rsidR="008B6E1B" w:rsidRPr="006077E7" w:rsidRDefault="008B6E1B" w:rsidP="008B6E1B">
            <w:pPr>
              <w:rPr>
                <w:rFonts w:ascii="Times New Roman" w:hAnsi="Times New Roman"/>
                <w:lang w:val="fr-CA"/>
              </w:rPr>
            </w:pPr>
            <w:r w:rsidRPr="008B6E1B">
              <w:t> </w:t>
            </w:r>
          </w:p>
        </w:tc>
      </w:tr>
      <w:tr w:rsidR="008B6E1B" w:rsidRPr="008B6E1B" w14:paraId="19135206" w14:textId="77777777" w:rsidTr="008B6E1B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2E00D3" w14:textId="5090A90C" w:rsidR="008B6E1B" w:rsidRPr="006077E7" w:rsidRDefault="005E03AB" w:rsidP="008B6E1B">
            <w:pPr>
              <w:rPr>
                <w:rFonts w:ascii="Times New Roman" w:hAnsi="Times New Roman"/>
                <w:lang w:val="fr-CA"/>
              </w:rPr>
            </w:pPr>
            <w:r>
              <w:lastRenderedPageBreak/>
              <w:t>Listez</w:t>
            </w:r>
            <w:r w:rsidR="008B6E1B" w:rsidRPr="008B6E1B">
              <w:t xml:space="preserve"> vos </w:t>
            </w:r>
            <w:r w:rsidR="00637DA4">
              <w:t>personnes montrant une confiance modérée</w:t>
            </w:r>
          </w:p>
          <w:p w14:paraId="5B717E49" w14:textId="15DA1179" w:rsidR="008B6E1B" w:rsidRPr="006077E7" w:rsidRDefault="008B6E1B" w:rsidP="008B6E1B">
            <w:pPr>
              <w:rPr>
                <w:lang w:val="fr-CA"/>
              </w:rPr>
            </w:pPr>
            <w:r w:rsidRPr="008B6E1B">
              <w:t> </w:t>
            </w:r>
          </w:p>
          <w:p w14:paraId="5EDB6C2F" w14:textId="77777777" w:rsidR="00611E96" w:rsidRPr="006077E7" w:rsidRDefault="00611E96" w:rsidP="008B6E1B">
            <w:pPr>
              <w:rPr>
                <w:rFonts w:ascii="Times New Roman" w:hAnsi="Times New Roman"/>
                <w:lang w:val="fr-CA"/>
              </w:rPr>
            </w:pPr>
          </w:p>
          <w:p w14:paraId="0146D449" w14:textId="77777777" w:rsidR="00C90D84" w:rsidRPr="006077E7" w:rsidRDefault="00C90D84" w:rsidP="008B6E1B">
            <w:pPr>
              <w:rPr>
                <w:lang w:val="fr-CA"/>
              </w:rPr>
            </w:pPr>
          </w:p>
          <w:p w14:paraId="2FEB9573" w14:textId="77777777" w:rsidR="00C90D84" w:rsidRPr="006077E7" w:rsidRDefault="00C90D84" w:rsidP="008B6E1B">
            <w:pPr>
              <w:rPr>
                <w:lang w:val="fr-CA"/>
              </w:rPr>
            </w:pPr>
          </w:p>
          <w:p w14:paraId="3D44F261" w14:textId="00F2939D" w:rsidR="00DF612E" w:rsidRPr="006077E7" w:rsidRDefault="00DF612E" w:rsidP="008B6E1B">
            <w:pPr>
              <w:rPr>
                <w:rFonts w:ascii="Times New Roman" w:hAnsi="Times New Roman"/>
                <w:lang w:val="fr-CA"/>
              </w:rPr>
            </w:pPr>
          </w:p>
        </w:tc>
      </w:tr>
      <w:tr w:rsidR="008B6E1B" w:rsidRPr="008B6E1B" w14:paraId="755940F8" w14:textId="77777777" w:rsidTr="008B6E1B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E8168" w14:textId="6700088C" w:rsidR="008B6E1B" w:rsidRPr="006077E7" w:rsidRDefault="005E03AB" w:rsidP="008B6E1B">
            <w:pPr>
              <w:rPr>
                <w:rFonts w:ascii="Times New Roman" w:hAnsi="Times New Roman"/>
                <w:lang w:val="fr-CA"/>
              </w:rPr>
            </w:pPr>
            <w:r>
              <w:t>Listez</w:t>
            </w:r>
            <w:r w:rsidR="008B6E1B" w:rsidRPr="008B6E1B">
              <w:t xml:space="preserve"> vos </w:t>
            </w:r>
            <w:r w:rsidR="00637DA4">
              <w:t>indifférents</w:t>
            </w:r>
          </w:p>
          <w:p w14:paraId="19F7225D" w14:textId="77777777" w:rsidR="008B6E1B" w:rsidRPr="006077E7" w:rsidRDefault="008B6E1B" w:rsidP="008B6E1B">
            <w:pPr>
              <w:rPr>
                <w:lang w:val="fr-CA"/>
              </w:rPr>
            </w:pPr>
            <w:r w:rsidRPr="008B6E1B">
              <w:t> </w:t>
            </w:r>
          </w:p>
          <w:p w14:paraId="6C639013" w14:textId="77777777" w:rsidR="00C90D84" w:rsidRPr="006077E7" w:rsidRDefault="00C90D84" w:rsidP="008B6E1B">
            <w:pPr>
              <w:rPr>
                <w:rFonts w:ascii="Times New Roman" w:hAnsi="Times New Roman"/>
                <w:lang w:val="fr-CA"/>
              </w:rPr>
            </w:pPr>
          </w:p>
          <w:p w14:paraId="247F5931" w14:textId="7167AA80" w:rsidR="00C90D84" w:rsidRPr="006077E7" w:rsidRDefault="008B6E1B" w:rsidP="008B6E1B">
            <w:pPr>
              <w:rPr>
                <w:lang w:val="fr-CA"/>
              </w:rPr>
            </w:pPr>
            <w:r w:rsidRPr="008B6E1B">
              <w:t> </w:t>
            </w:r>
          </w:p>
          <w:p w14:paraId="04135966" w14:textId="757B57F6" w:rsidR="008B6E1B" w:rsidRPr="006077E7" w:rsidRDefault="008B6E1B" w:rsidP="008B6E1B">
            <w:pPr>
              <w:rPr>
                <w:rFonts w:ascii="Times New Roman" w:hAnsi="Times New Roman"/>
                <w:lang w:val="fr-CA"/>
              </w:rPr>
            </w:pPr>
            <w:r w:rsidRPr="008B6E1B">
              <w:t> </w:t>
            </w:r>
          </w:p>
        </w:tc>
      </w:tr>
      <w:tr w:rsidR="008B6E1B" w:rsidRPr="008B6E1B" w14:paraId="18EBA7FC" w14:textId="77777777" w:rsidTr="008B6E1B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1E5CA8" w14:textId="4326F83C" w:rsidR="008B6E1B" w:rsidRPr="008B6E1B" w:rsidRDefault="008B6E1B" w:rsidP="008B6E1B">
            <w:pPr>
              <w:rPr>
                <w:rFonts w:ascii="Times New Roman" w:hAnsi="Times New Roman"/>
                <w:lang w:val="en-US"/>
              </w:rPr>
            </w:pPr>
            <w:r w:rsidRPr="008B6E1B">
              <w:t xml:space="preserve">Listez vos </w:t>
            </w:r>
            <w:r w:rsidR="00637DA4">
              <w:t>défiants</w:t>
            </w:r>
          </w:p>
          <w:p w14:paraId="33D58EE5" w14:textId="77777777" w:rsidR="008B6E1B" w:rsidRPr="008B6E1B" w:rsidRDefault="008B6E1B" w:rsidP="008B6E1B">
            <w:pPr>
              <w:rPr>
                <w:rFonts w:ascii="Times New Roman" w:hAnsi="Times New Roman"/>
                <w:lang w:val="en-US"/>
              </w:rPr>
            </w:pPr>
            <w:r w:rsidRPr="008B6E1B">
              <w:t> </w:t>
            </w:r>
          </w:p>
          <w:p w14:paraId="533BCCD6" w14:textId="1826EBB9" w:rsidR="00C90D84" w:rsidRDefault="008B6E1B" w:rsidP="008B6E1B">
            <w:pPr>
              <w:rPr>
                <w:lang w:val="en-US"/>
              </w:rPr>
            </w:pPr>
            <w:r w:rsidRPr="008B6E1B">
              <w:t> </w:t>
            </w:r>
          </w:p>
          <w:p w14:paraId="004D85DA" w14:textId="77777777" w:rsidR="00611E96" w:rsidRPr="00611E96" w:rsidRDefault="00611E96" w:rsidP="008B6E1B">
            <w:pPr>
              <w:rPr>
                <w:lang w:val="en-US"/>
              </w:rPr>
            </w:pPr>
          </w:p>
          <w:p w14:paraId="031A22C6" w14:textId="77777777" w:rsidR="008B6E1B" w:rsidRDefault="008B6E1B" w:rsidP="008B6E1B">
            <w:pPr>
              <w:rPr>
                <w:lang w:val="en-US"/>
              </w:rPr>
            </w:pPr>
            <w:r w:rsidRPr="008B6E1B">
              <w:t> </w:t>
            </w:r>
          </w:p>
          <w:p w14:paraId="3875C3F7" w14:textId="77777777" w:rsidR="00C90D84" w:rsidRPr="008B6E1B" w:rsidRDefault="00C90D84" w:rsidP="008B6E1B">
            <w:pPr>
              <w:rPr>
                <w:rFonts w:ascii="Times New Roman" w:hAnsi="Times New Roman"/>
                <w:lang w:val="en-US"/>
              </w:rPr>
            </w:pPr>
          </w:p>
        </w:tc>
      </w:tr>
      <w:tr w:rsidR="008B6E1B" w:rsidRPr="008B6E1B" w14:paraId="78FC0893" w14:textId="77777777" w:rsidTr="008B6E1B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982C71" w14:textId="42B26C82" w:rsidR="008B6E1B" w:rsidRPr="006077E7" w:rsidRDefault="00EB6DC2" w:rsidP="008B6E1B">
            <w:pPr>
              <w:rPr>
                <w:rFonts w:ascii="Times New Roman" w:hAnsi="Times New Roman"/>
                <w:lang w:val="fr-CA"/>
              </w:rPr>
            </w:pPr>
            <w:r>
              <w:t>Listez</w:t>
            </w:r>
            <w:r w:rsidR="008B6E1B" w:rsidRPr="008B6E1B">
              <w:t xml:space="preserve"> vos adversaires</w:t>
            </w:r>
          </w:p>
          <w:p w14:paraId="1FED9FE1" w14:textId="77777777" w:rsidR="008B6E1B" w:rsidRPr="006077E7" w:rsidRDefault="008B6E1B" w:rsidP="008B6E1B">
            <w:pPr>
              <w:rPr>
                <w:rFonts w:ascii="Times New Roman" w:hAnsi="Times New Roman"/>
                <w:lang w:val="fr-CA"/>
              </w:rPr>
            </w:pPr>
            <w:r w:rsidRPr="008B6E1B">
              <w:t> </w:t>
            </w:r>
          </w:p>
          <w:p w14:paraId="5B876479" w14:textId="33E7845B" w:rsidR="00C90D84" w:rsidRPr="006077E7" w:rsidRDefault="008B6E1B" w:rsidP="008B6E1B">
            <w:pPr>
              <w:rPr>
                <w:lang w:val="fr-CA"/>
              </w:rPr>
            </w:pPr>
            <w:r w:rsidRPr="008B6E1B">
              <w:t> </w:t>
            </w:r>
          </w:p>
          <w:p w14:paraId="588C94CF" w14:textId="77777777" w:rsidR="00C90D84" w:rsidRPr="006077E7" w:rsidRDefault="00C90D84" w:rsidP="008B6E1B">
            <w:pPr>
              <w:rPr>
                <w:rFonts w:ascii="Times New Roman" w:hAnsi="Times New Roman"/>
                <w:lang w:val="fr-CA"/>
              </w:rPr>
            </w:pPr>
          </w:p>
          <w:p w14:paraId="7FCD106C" w14:textId="77777777" w:rsidR="008B6E1B" w:rsidRPr="006077E7" w:rsidRDefault="008B6E1B" w:rsidP="008B6E1B">
            <w:pPr>
              <w:rPr>
                <w:rFonts w:ascii="Times New Roman" w:hAnsi="Times New Roman"/>
                <w:lang w:val="fr-CA"/>
              </w:rPr>
            </w:pPr>
            <w:r w:rsidRPr="008B6E1B">
              <w:t> </w:t>
            </w:r>
          </w:p>
        </w:tc>
      </w:tr>
    </w:tbl>
    <w:p w14:paraId="77E1EDA7" w14:textId="77777777" w:rsidR="008B6E1B" w:rsidRPr="006077E7" w:rsidRDefault="008B6E1B" w:rsidP="008B6E1B">
      <w:pPr>
        <w:spacing w:after="0" w:line="240" w:lineRule="auto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val="fr-CA"/>
        </w:rPr>
      </w:pPr>
      <w:r w:rsidRPr="008B6E1B">
        <w:rPr>
          <w:rFonts w:ascii="Aptos" w:eastAsia="Times New Roman" w:hAnsi="Aptos" w:cs="Segoe UI"/>
          <w:color w:val="auto"/>
          <w:sz w:val="24"/>
        </w:rPr>
        <w:t> </w:t>
      </w:r>
    </w:p>
    <w:p w14:paraId="3167226B" w14:textId="77777777" w:rsidR="008B6E1B" w:rsidRPr="006077E7" w:rsidRDefault="008B6E1B" w:rsidP="008B6E1B">
      <w:pPr>
        <w:pStyle w:val="H2"/>
        <w:rPr>
          <w:rFonts w:ascii="Segoe UI" w:hAnsi="Segoe UI"/>
          <w:sz w:val="18"/>
          <w:szCs w:val="18"/>
          <w:lang w:val="fr-CA"/>
        </w:rPr>
      </w:pPr>
      <w:bookmarkStart w:id="3" w:name="_Toc171692092"/>
      <w:r w:rsidRPr="008B6E1B">
        <w:lastRenderedPageBreak/>
        <w:t>Étape 2 - Planifiez votre approche d'engagement</w:t>
      </w:r>
      <w:bookmarkEnd w:id="3"/>
    </w:p>
    <w:p w14:paraId="5CA03B5C" w14:textId="04E0C76E" w:rsidR="008B6E1B" w:rsidRPr="006077E7" w:rsidRDefault="008B6E1B" w:rsidP="008B6E1B">
      <w:pPr>
        <w:rPr>
          <w:rFonts w:ascii="Segoe UI" w:hAnsi="Segoe UI"/>
          <w:sz w:val="18"/>
          <w:szCs w:val="18"/>
          <w:lang w:val="fr-CA"/>
        </w:rPr>
      </w:pPr>
      <w:r w:rsidRPr="008B6E1B">
        <w:t xml:space="preserve">Maintenant que vous avez </w:t>
      </w:r>
      <w:r w:rsidR="004D0FC4">
        <w:t>catégorisé</w:t>
      </w:r>
      <w:r w:rsidRPr="008B6E1B">
        <w:t xml:space="preserve"> vos parties prenantes par type, identifiez comment vous allez les engager </w:t>
      </w:r>
      <w:r w:rsidR="005073A8">
        <w:t>pour minimiser toute résistance</w:t>
      </w:r>
      <w:r w:rsidRPr="008B6E1B">
        <w:t xml:space="preserve">. </w:t>
      </w:r>
      <w:r w:rsidRPr="005073A8">
        <w:t>Réfléchissez à la raison pour laquelle ils peuvent être résistants au changement. Il peut être utile d'utiliser</w:t>
      </w:r>
      <w:r w:rsidRPr="008B6E1B">
        <w:t xml:space="preserve"> ce </w:t>
      </w:r>
      <w:hyperlink r:id="rId14" w:tgtFrame="_blank" w:history="1">
        <w:r w:rsidRPr="008B6E1B">
          <w:rPr>
            <w:color w:val="467886"/>
            <w:u w:val="single"/>
          </w:rPr>
          <w:t>cadre</w:t>
        </w:r>
      </w:hyperlink>
      <w:r w:rsidRPr="008B6E1B">
        <w:t xml:space="preserve"> pour identifier les raisons sous-jacentes de la résistance. </w:t>
      </w:r>
    </w:p>
    <w:p w14:paraId="0A12261F" w14:textId="77777777" w:rsidR="008B6E1B" w:rsidRPr="006077E7" w:rsidRDefault="008B6E1B" w:rsidP="00C90D84">
      <w:pPr>
        <w:pStyle w:val="ListParagraph"/>
        <w:numPr>
          <w:ilvl w:val="0"/>
          <w:numId w:val="6"/>
        </w:numPr>
        <w:rPr>
          <w:lang w:val="fr-CA"/>
        </w:rPr>
      </w:pPr>
      <w:r w:rsidRPr="00A113BE">
        <w:t xml:space="preserve">Niveau 1- </w:t>
      </w:r>
      <w:r w:rsidRPr="00A113BE">
        <w:rPr>
          <w:i/>
          <w:iCs/>
        </w:rPr>
        <w:t xml:space="preserve">Je ne comprends pas. </w:t>
      </w:r>
    </w:p>
    <w:p w14:paraId="754D23BD" w14:textId="77777777" w:rsidR="008B6E1B" w:rsidRPr="00A113BE" w:rsidRDefault="008B6E1B" w:rsidP="00C90D84">
      <w:pPr>
        <w:pStyle w:val="ListParagraph"/>
        <w:numPr>
          <w:ilvl w:val="1"/>
          <w:numId w:val="6"/>
        </w:numPr>
        <w:rPr>
          <w:lang w:val="en-US"/>
        </w:rPr>
      </w:pPr>
      <w:r w:rsidRPr="00A113BE">
        <w:t>Pas assez d'informations</w:t>
      </w:r>
    </w:p>
    <w:p w14:paraId="2B60F782" w14:textId="77777777" w:rsidR="008B6E1B" w:rsidRPr="00A113BE" w:rsidRDefault="008B6E1B" w:rsidP="00C90D84">
      <w:pPr>
        <w:pStyle w:val="ListParagraph"/>
        <w:numPr>
          <w:ilvl w:val="1"/>
          <w:numId w:val="6"/>
        </w:numPr>
        <w:rPr>
          <w:lang w:val="en-US"/>
        </w:rPr>
      </w:pPr>
      <w:r w:rsidRPr="00A113BE">
        <w:t>Manque d'accord avec l'information</w:t>
      </w:r>
    </w:p>
    <w:p w14:paraId="4203F4CB" w14:textId="77777777" w:rsidR="008B6E1B" w:rsidRPr="00A113BE" w:rsidRDefault="008B6E1B" w:rsidP="00C90D84">
      <w:pPr>
        <w:pStyle w:val="ListParagraph"/>
        <w:numPr>
          <w:ilvl w:val="1"/>
          <w:numId w:val="6"/>
        </w:numPr>
        <w:rPr>
          <w:lang w:val="en-US"/>
        </w:rPr>
      </w:pPr>
      <w:r w:rsidRPr="00A113BE">
        <w:t>Confusion au sujet du changement</w:t>
      </w:r>
    </w:p>
    <w:p w14:paraId="2CD2DCEC" w14:textId="77777777" w:rsidR="008B6E1B" w:rsidRPr="006077E7" w:rsidRDefault="008B6E1B" w:rsidP="00C90D84">
      <w:pPr>
        <w:pStyle w:val="ListParagraph"/>
        <w:numPr>
          <w:ilvl w:val="0"/>
          <w:numId w:val="6"/>
        </w:numPr>
        <w:rPr>
          <w:lang w:val="fr-CA"/>
        </w:rPr>
      </w:pPr>
      <w:r w:rsidRPr="00A113BE">
        <w:t xml:space="preserve">Niveau 2- </w:t>
      </w:r>
      <w:r w:rsidRPr="00A113BE">
        <w:rPr>
          <w:i/>
          <w:iCs/>
        </w:rPr>
        <w:t xml:space="preserve">Je n'aime pas ça. </w:t>
      </w:r>
    </w:p>
    <w:p w14:paraId="30722705" w14:textId="77777777" w:rsidR="008B6E1B" w:rsidRPr="006077E7" w:rsidRDefault="008B6E1B" w:rsidP="00C90D84">
      <w:pPr>
        <w:pStyle w:val="ListParagraph"/>
        <w:numPr>
          <w:ilvl w:val="1"/>
          <w:numId w:val="6"/>
        </w:numPr>
        <w:rPr>
          <w:lang w:val="fr-CA"/>
        </w:rPr>
      </w:pPr>
      <w:r w:rsidRPr="00A113BE">
        <w:t>Réponse émotionnelle, motivée par la peur</w:t>
      </w:r>
    </w:p>
    <w:p w14:paraId="264FCA21" w14:textId="77777777" w:rsidR="008B6E1B" w:rsidRPr="006077E7" w:rsidRDefault="008B6E1B" w:rsidP="00C90D84">
      <w:pPr>
        <w:pStyle w:val="ListParagraph"/>
        <w:numPr>
          <w:ilvl w:val="1"/>
          <w:numId w:val="6"/>
        </w:numPr>
        <w:rPr>
          <w:lang w:val="fr-CA"/>
        </w:rPr>
      </w:pPr>
      <w:r w:rsidRPr="00A113BE">
        <w:t>S'inquiéter de perdre son statut, de perdre la face ou de perdre la sécurité</w:t>
      </w:r>
    </w:p>
    <w:p w14:paraId="5E0A0943" w14:textId="77777777" w:rsidR="008B6E1B" w:rsidRPr="006077E7" w:rsidRDefault="008B6E1B" w:rsidP="00C90D84">
      <w:pPr>
        <w:pStyle w:val="ListParagraph"/>
        <w:numPr>
          <w:ilvl w:val="0"/>
          <w:numId w:val="6"/>
        </w:numPr>
        <w:rPr>
          <w:lang w:val="fr-CA"/>
        </w:rPr>
      </w:pPr>
      <w:r w:rsidRPr="00A113BE">
        <w:t xml:space="preserve">Niveau 3- </w:t>
      </w:r>
      <w:r w:rsidRPr="00A113BE">
        <w:rPr>
          <w:i/>
          <w:iCs/>
        </w:rPr>
        <w:t xml:space="preserve">Je ne t'aime pas. </w:t>
      </w:r>
    </w:p>
    <w:p w14:paraId="42122ECC" w14:textId="77777777" w:rsidR="008B6E1B" w:rsidRPr="00A113BE" w:rsidRDefault="008B6E1B" w:rsidP="00C90D84">
      <w:pPr>
        <w:pStyle w:val="ListParagraph"/>
        <w:numPr>
          <w:ilvl w:val="1"/>
          <w:numId w:val="6"/>
        </w:numPr>
        <w:rPr>
          <w:lang w:val="en-US"/>
        </w:rPr>
      </w:pPr>
      <w:r w:rsidRPr="00A113BE">
        <w:t>Manque de confiance dans l'organisation</w:t>
      </w:r>
    </w:p>
    <w:p w14:paraId="4E9A31AF" w14:textId="77777777" w:rsidR="008B6E1B" w:rsidRPr="006077E7" w:rsidRDefault="008B6E1B" w:rsidP="00C90D84">
      <w:pPr>
        <w:pStyle w:val="ListParagraph"/>
        <w:numPr>
          <w:ilvl w:val="1"/>
          <w:numId w:val="6"/>
        </w:numPr>
        <w:rPr>
          <w:lang w:val="fr-CA"/>
        </w:rPr>
      </w:pPr>
      <w:r w:rsidRPr="00A113BE">
        <w:t>Manque de confiance dans le leadership</w:t>
      </w:r>
    </w:p>
    <w:p w14:paraId="0C70DDCB" w14:textId="77777777" w:rsidR="008B6E1B" w:rsidRPr="006077E7" w:rsidRDefault="008B6E1B" w:rsidP="009912FD">
      <w:pPr>
        <w:pStyle w:val="H3"/>
        <w:rPr>
          <w:rFonts w:ascii="Segoe UI" w:eastAsia="Times New Roman" w:hAnsi="Segoe UI"/>
          <w:sz w:val="18"/>
          <w:szCs w:val="18"/>
          <w:lang w:val="fr-CA"/>
        </w:rPr>
      </w:pPr>
      <w:bookmarkStart w:id="4" w:name="_Toc171692093"/>
      <w:r w:rsidRPr="006077E7">
        <w:rPr>
          <w:rFonts w:eastAsia="Times New Roman"/>
          <w:lang w:val="fr-CA"/>
        </w:rPr>
        <w:t>Approches suggérées</w:t>
      </w:r>
      <w:bookmarkEnd w:id="4"/>
    </w:p>
    <w:p w14:paraId="60F978B4" w14:textId="7DDD8CAD" w:rsidR="008B6E1B" w:rsidRPr="006077E7" w:rsidRDefault="00637DA4" w:rsidP="009912FD">
      <w:pPr>
        <w:rPr>
          <w:rStyle w:val="Strong"/>
          <w:lang w:val="fr-CA"/>
        </w:rPr>
      </w:pPr>
      <w:r>
        <w:rPr>
          <w:rStyle w:val="Strong"/>
        </w:rPr>
        <w:t>Complices</w:t>
      </w:r>
    </w:p>
    <w:p w14:paraId="5D9887ED" w14:textId="2B187E60" w:rsidR="008B6E1B" w:rsidRPr="00204019" w:rsidRDefault="008B6E1B" w:rsidP="009912FD">
      <w:pPr>
        <w:rPr>
          <w:rFonts w:eastAsia="Times New Roman" w:cs="Arial"/>
          <w:color w:val="auto"/>
          <w:szCs w:val="21"/>
          <w:lang w:val="fr-CA"/>
        </w:rPr>
      </w:pPr>
      <w:r w:rsidRPr="00204019">
        <w:rPr>
          <w:rFonts w:eastAsia="Times New Roman" w:cs="Arial"/>
          <w:i/>
          <w:iCs/>
          <w:color w:val="auto"/>
          <w:szCs w:val="21"/>
        </w:rPr>
        <w:t>Objectif : Cultive</w:t>
      </w:r>
      <w:r w:rsidR="004D0FC4">
        <w:rPr>
          <w:rFonts w:eastAsia="Times New Roman" w:cs="Arial"/>
          <w:i/>
          <w:iCs/>
          <w:color w:val="auto"/>
          <w:szCs w:val="21"/>
        </w:rPr>
        <w:t>r</w:t>
      </w:r>
      <w:r w:rsidRPr="00204019">
        <w:rPr>
          <w:rFonts w:eastAsia="Times New Roman" w:cs="Arial"/>
          <w:i/>
          <w:iCs/>
          <w:color w:val="auto"/>
          <w:szCs w:val="21"/>
        </w:rPr>
        <w:t xml:space="preserve"> vos champions</w:t>
      </w:r>
    </w:p>
    <w:p w14:paraId="3FA37693" w14:textId="5DC7DA0F" w:rsidR="008B6E1B" w:rsidRPr="00204019" w:rsidRDefault="008B6E1B" w:rsidP="00C90D84">
      <w:pPr>
        <w:pStyle w:val="ListParagraph"/>
        <w:numPr>
          <w:ilvl w:val="0"/>
          <w:numId w:val="7"/>
        </w:numPr>
        <w:rPr>
          <w:rFonts w:eastAsia="Times New Roman" w:cs="Arial"/>
          <w:color w:val="auto"/>
          <w:szCs w:val="21"/>
          <w:lang w:val="fr-CA"/>
        </w:rPr>
      </w:pPr>
      <w:r w:rsidRPr="00204019">
        <w:rPr>
          <w:rFonts w:eastAsia="Times New Roman" w:cs="Arial"/>
          <w:color w:val="auto"/>
          <w:szCs w:val="21"/>
        </w:rPr>
        <w:t xml:space="preserve">Impliquez-les dans le projet - envisagez d'en faire un chef d'équipe dans leur département ou un </w:t>
      </w:r>
      <w:proofErr w:type="spellStart"/>
      <w:r w:rsidRPr="00204019">
        <w:rPr>
          <w:rFonts w:eastAsia="Times New Roman" w:cs="Arial"/>
          <w:color w:val="auto"/>
          <w:szCs w:val="21"/>
        </w:rPr>
        <w:t>superutilisateur</w:t>
      </w:r>
      <w:proofErr w:type="spellEnd"/>
      <w:r w:rsidRPr="00204019">
        <w:rPr>
          <w:rFonts w:eastAsia="Times New Roman" w:cs="Arial"/>
          <w:color w:val="auto"/>
          <w:szCs w:val="21"/>
        </w:rPr>
        <w:t xml:space="preserve">. Ils sont déjà </w:t>
      </w:r>
      <w:r w:rsidR="00570A59">
        <w:rPr>
          <w:rFonts w:eastAsia="Times New Roman" w:cs="Arial"/>
          <w:color w:val="auto"/>
          <w:szCs w:val="21"/>
        </w:rPr>
        <w:t>de votre</w:t>
      </w:r>
      <w:r w:rsidRPr="00204019">
        <w:rPr>
          <w:rFonts w:eastAsia="Times New Roman" w:cs="Arial"/>
          <w:color w:val="auto"/>
          <w:szCs w:val="21"/>
        </w:rPr>
        <w:t xml:space="preserve"> côté, tirez parti de ce </w:t>
      </w:r>
      <w:r w:rsidR="00570A59">
        <w:rPr>
          <w:rFonts w:eastAsia="Times New Roman" w:cs="Arial"/>
          <w:color w:val="auto"/>
          <w:szCs w:val="21"/>
        </w:rPr>
        <w:t>support</w:t>
      </w:r>
      <w:r w:rsidRPr="00204019">
        <w:rPr>
          <w:rFonts w:eastAsia="Times New Roman" w:cs="Arial"/>
          <w:color w:val="auto"/>
          <w:szCs w:val="21"/>
        </w:rPr>
        <w:t> !</w:t>
      </w:r>
    </w:p>
    <w:p w14:paraId="7D08B952" w14:textId="570565A9" w:rsidR="008B6E1B" w:rsidRPr="00204019" w:rsidRDefault="008B6E1B" w:rsidP="00C90D84">
      <w:pPr>
        <w:pStyle w:val="ListParagraph"/>
        <w:numPr>
          <w:ilvl w:val="0"/>
          <w:numId w:val="7"/>
        </w:numPr>
        <w:rPr>
          <w:rFonts w:eastAsia="Times New Roman" w:cs="Arial"/>
          <w:color w:val="auto"/>
          <w:szCs w:val="21"/>
          <w:lang w:val="fr-CA"/>
        </w:rPr>
      </w:pPr>
      <w:r w:rsidRPr="00204019">
        <w:rPr>
          <w:rFonts w:eastAsia="Times New Roman" w:cs="Arial"/>
          <w:color w:val="auto"/>
          <w:szCs w:val="21"/>
        </w:rPr>
        <w:t>Assurez-vous de discuter de leurs problèmes ou préoccupations.</w:t>
      </w:r>
    </w:p>
    <w:p w14:paraId="52BA6969" w14:textId="2A625F1B" w:rsidR="008B6E1B" w:rsidRPr="00204019" w:rsidRDefault="008B6E1B" w:rsidP="00C90D84">
      <w:pPr>
        <w:pStyle w:val="ListParagraph"/>
        <w:numPr>
          <w:ilvl w:val="0"/>
          <w:numId w:val="7"/>
        </w:numPr>
        <w:rPr>
          <w:rFonts w:eastAsia="Times New Roman" w:cs="Arial"/>
          <w:color w:val="auto"/>
          <w:szCs w:val="21"/>
          <w:lang w:val="fr-CA"/>
        </w:rPr>
      </w:pPr>
      <w:r w:rsidRPr="00204019">
        <w:rPr>
          <w:rFonts w:eastAsia="Times New Roman" w:cs="Arial"/>
          <w:color w:val="auto"/>
          <w:szCs w:val="21"/>
        </w:rPr>
        <w:t xml:space="preserve">Demandez-leur </w:t>
      </w:r>
      <w:r w:rsidR="00C8155E">
        <w:rPr>
          <w:rFonts w:eastAsia="Times New Roman" w:cs="Arial"/>
          <w:color w:val="auto"/>
          <w:szCs w:val="21"/>
        </w:rPr>
        <w:t xml:space="preserve">des </w:t>
      </w:r>
      <w:r w:rsidRPr="00204019">
        <w:rPr>
          <w:rFonts w:eastAsia="Times New Roman" w:cs="Arial"/>
          <w:color w:val="auto"/>
          <w:szCs w:val="21"/>
        </w:rPr>
        <w:t>conseil</w:t>
      </w:r>
      <w:r w:rsidR="00C8155E">
        <w:rPr>
          <w:rFonts w:eastAsia="Times New Roman" w:cs="Arial"/>
          <w:color w:val="auto"/>
          <w:szCs w:val="21"/>
        </w:rPr>
        <w:t>s</w:t>
      </w:r>
      <w:r w:rsidRPr="00204019">
        <w:rPr>
          <w:rFonts w:eastAsia="Times New Roman" w:cs="Arial"/>
          <w:color w:val="auto"/>
          <w:szCs w:val="21"/>
        </w:rPr>
        <w:t xml:space="preserve"> et commentaires.</w:t>
      </w:r>
    </w:p>
    <w:p w14:paraId="546ACD44" w14:textId="336608CF" w:rsidR="008B6E1B" w:rsidRPr="00204019" w:rsidRDefault="008B6E1B" w:rsidP="00C90D84">
      <w:pPr>
        <w:pStyle w:val="ListParagraph"/>
        <w:numPr>
          <w:ilvl w:val="0"/>
          <w:numId w:val="7"/>
        </w:numPr>
        <w:rPr>
          <w:rFonts w:eastAsia="Times New Roman" w:cs="Arial"/>
          <w:color w:val="auto"/>
          <w:szCs w:val="21"/>
          <w:lang w:val="fr-CA"/>
        </w:rPr>
      </w:pPr>
      <w:r w:rsidRPr="00204019">
        <w:rPr>
          <w:rFonts w:eastAsia="Times New Roman" w:cs="Arial"/>
          <w:color w:val="auto"/>
          <w:szCs w:val="21"/>
        </w:rPr>
        <w:t xml:space="preserve">Faites-les participer aux décisions concernant </w:t>
      </w:r>
      <w:r w:rsidR="001B507A">
        <w:rPr>
          <w:rFonts w:eastAsia="Times New Roman" w:cs="Arial"/>
          <w:color w:val="auto"/>
          <w:szCs w:val="21"/>
        </w:rPr>
        <w:t>l’implémentation</w:t>
      </w:r>
      <w:r w:rsidRPr="00204019">
        <w:rPr>
          <w:rFonts w:eastAsia="Times New Roman" w:cs="Arial"/>
          <w:color w:val="auto"/>
          <w:szCs w:val="21"/>
        </w:rPr>
        <w:t xml:space="preserve"> du projet.</w:t>
      </w:r>
    </w:p>
    <w:p w14:paraId="205187AA" w14:textId="200D6628" w:rsidR="008B6E1B" w:rsidRPr="009912FD" w:rsidRDefault="00637DA4" w:rsidP="009912FD">
      <w:pPr>
        <w:rPr>
          <w:rStyle w:val="Strong"/>
        </w:rPr>
      </w:pPr>
      <w:r>
        <w:rPr>
          <w:rStyle w:val="Strong"/>
        </w:rPr>
        <w:t>Personnes montrant une confiance modérée</w:t>
      </w:r>
    </w:p>
    <w:p w14:paraId="72CE560D" w14:textId="18EAB68F" w:rsidR="008B6E1B" w:rsidRPr="00637DA4" w:rsidRDefault="008B6E1B" w:rsidP="009912FD">
      <w:pPr>
        <w:rPr>
          <w:rFonts w:eastAsia="Times New Roman" w:cs="Arial"/>
          <w:color w:val="auto"/>
          <w:szCs w:val="21"/>
          <w:lang w:val="fr-CA"/>
        </w:rPr>
      </w:pPr>
      <w:r w:rsidRPr="00204019">
        <w:rPr>
          <w:rFonts w:eastAsia="Times New Roman" w:cs="Arial"/>
          <w:i/>
          <w:iCs/>
          <w:color w:val="auto"/>
          <w:szCs w:val="21"/>
        </w:rPr>
        <w:t>Objectif : Instaure</w:t>
      </w:r>
      <w:r w:rsidR="004D0FC4">
        <w:rPr>
          <w:rFonts w:eastAsia="Times New Roman" w:cs="Arial"/>
          <w:i/>
          <w:iCs/>
          <w:color w:val="auto"/>
          <w:szCs w:val="21"/>
        </w:rPr>
        <w:t>r</w:t>
      </w:r>
      <w:r w:rsidRPr="00204019">
        <w:rPr>
          <w:rFonts w:eastAsia="Times New Roman" w:cs="Arial"/>
          <w:i/>
          <w:iCs/>
          <w:color w:val="auto"/>
          <w:szCs w:val="21"/>
        </w:rPr>
        <w:t xml:space="preserve"> la confiance</w:t>
      </w:r>
    </w:p>
    <w:p w14:paraId="70C833FF" w14:textId="555121A7" w:rsidR="008B6E1B" w:rsidRPr="00204019" w:rsidRDefault="00505113" w:rsidP="00C90D84">
      <w:pPr>
        <w:pStyle w:val="ListParagraph"/>
        <w:numPr>
          <w:ilvl w:val="0"/>
          <w:numId w:val="8"/>
        </w:numPr>
        <w:rPr>
          <w:rFonts w:eastAsia="Times New Roman" w:cs="Arial"/>
          <w:color w:val="auto"/>
          <w:szCs w:val="21"/>
          <w:lang w:val="fr-CA"/>
        </w:rPr>
      </w:pPr>
      <w:r>
        <w:rPr>
          <w:rFonts w:eastAsia="Times New Roman" w:cs="Arial"/>
          <w:color w:val="auto"/>
          <w:szCs w:val="21"/>
        </w:rPr>
        <w:lastRenderedPageBreak/>
        <w:t>Identifiez et écoutez toute</w:t>
      </w:r>
      <w:r w:rsidR="008B6E1B" w:rsidRPr="00204019">
        <w:rPr>
          <w:rFonts w:eastAsia="Times New Roman" w:cs="Arial"/>
          <w:color w:val="auto"/>
          <w:szCs w:val="21"/>
        </w:rPr>
        <w:t xml:space="preserve"> préoccupation au sujet du projet.</w:t>
      </w:r>
    </w:p>
    <w:p w14:paraId="4B7FA077" w14:textId="77777777" w:rsidR="008B6E1B" w:rsidRPr="00204019" w:rsidRDefault="008B6E1B" w:rsidP="00C90D84">
      <w:pPr>
        <w:pStyle w:val="ListParagraph"/>
        <w:numPr>
          <w:ilvl w:val="0"/>
          <w:numId w:val="8"/>
        </w:numPr>
        <w:rPr>
          <w:rFonts w:eastAsia="Times New Roman" w:cs="Arial"/>
          <w:color w:val="auto"/>
          <w:szCs w:val="21"/>
          <w:lang w:val="fr-CA"/>
        </w:rPr>
      </w:pPr>
      <w:r w:rsidRPr="00204019">
        <w:rPr>
          <w:rFonts w:eastAsia="Times New Roman" w:cs="Arial"/>
          <w:color w:val="auto"/>
          <w:szCs w:val="21"/>
        </w:rPr>
        <w:t>Demandez-leur comment ils aimeraient participer au projet à l'avenir - envisagez de les inclure dans un groupe de test / acceptation des utilisateurs.</w:t>
      </w:r>
    </w:p>
    <w:p w14:paraId="7A3BE58B" w14:textId="2484E0A8" w:rsidR="008B6E1B" w:rsidRPr="00204019" w:rsidRDefault="008B6E1B" w:rsidP="00C90D84">
      <w:pPr>
        <w:pStyle w:val="ListParagraph"/>
        <w:numPr>
          <w:ilvl w:val="0"/>
          <w:numId w:val="8"/>
        </w:numPr>
        <w:rPr>
          <w:rFonts w:eastAsia="Times New Roman" w:cs="Arial"/>
          <w:color w:val="auto"/>
          <w:szCs w:val="21"/>
          <w:lang w:val="fr-CA"/>
        </w:rPr>
      </w:pPr>
      <w:r w:rsidRPr="00204019">
        <w:rPr>
          <w:rFonts w:eastAsia="Times New Roman" w:cs="Arial"/>
          <w:color w:val="auto"/>
          <w:szCs w:val="21"/>
        </w:rPr>
        <w:t>Offrez-leur des occasions de partager leurs commentaires.</w:t>
      </w:r>
    </w:p>
    <w:p w14:paraId="66E21069" w14:textId="473A2766" w:rsidR="008B6E1B" w:rsidRPr="006077E7" w:rsidRDefault="0089715F" w:rsidP="009912FD">
      <w:pPr>
        <w:rPr>
          <w:rStyle w:val="Strong"/>
          <w:lang w:val="fr-CA"/>
        </w:rPr>
      </w:pPr>
      <w:r>
        <w:rPr>
          <w:rStyle w:val="Strong"/>
        </w:rPr>
        <w:t>Indifférents</w:t>
      </w:r>
    </w:p>
    <w:p w14:paraId="099C835C" w14:textId="77777777" w:rsidR="008B6E1B" w:rsidRPr="00191B01" w:rsidRDefault="008B6E1B" w:rsidP="009912FD">
      <w:pPr>
        <w:rPr>
          <w:rFonts w:eastAsia="Times New Roman" w:cs="Arial"/>
          <w:color w:val="auto"/>
          <w:szCs w:val="21"/>
          <w:lang w:val="fr-CA"/>
        </w:rPr>
      </w:pPr>
      <w:r w:rsidRPr="00191B01">
        <w:rPr>
          <w:rFonts w:eastAsia="Times New Roman" w:cs="Arial"/>
          <w:i/>
          <w:iCs/>
          <w:color w:val="auto"/>
          <w:szCs w:val="21"/>
        </w:rPr>
        <w:t>Objectif : Éduquer et déterminer leur position</w:t>
      </w:r>
    </w:p>
    <w:p w14:paraId="54681386" w14:textId="2B0B7EBE" w:rsidR="008B6E1B" w:rsidRPr="00191B01" w:rsidRDefault="008B6E1B" w:rsidP="00C90D84">
      <w:pPr>
        <w:pStyle w:val="ListParagraph"/>
        <w:numPr>
          <w:ilvl w:val="0"/>
          <w:numId w:val="9"/>
        </w:numPr>
        <w:rPr>
          <w:rFonts w:eastAsia="Times New Roman" w:cs="Arial"/>
          <w:color w:val="auto"/>
          <w:szCs w:val="21"/>
          <w:lang w:val="fr-CA"/>
        </w:rPr>
      </w:pPr>
      <w:r w:rsidRPr="00191B01">
        <w:rPr>
          <w:rFonts w:eastAsia="Times New Roman" w:cs="Arial"/>
          <w:color w:val="auto"/>
          <w:szCs w:val="21"/>
        </w:rPr>
        <w:t xml:space="preserve">Partagez </w:t>
      </w:r>
      <w:r w:rsidR="003468A8">
        <w:rPr>
          <w:rFonts w:eastAsia="Times New Roman" w:cs="Arial"/>
          <w:color w:val="auto"/>
          <w:szCs w:val="21"/>
        </w:rPr>
        <w:t>le cas d’affaires</w:t>
      </w:r>
      <w:r w:rsidRPr="00191B01">
        <w:rPr>
          <w:rFonts w:eastAsia="Times New Roman" w:cs="Arial"/>
          <w:color w:val="auto"/>
          <w:szCs w:val="21"/>
        </w:rPr>
        <w:t xml:space="preserve"> et la vision du changement</w:t>
      </w:r>
      <w:r w:rsidR="00F4475B" w:rsidRPr="00F4475B">
        <w:rPr>
          <w:rFonts w:eastAsia="Times New Roman" w:cs="Arial"/>
          <w:color w:val="auto"/>
          <w:szCs w:val="21"/>
        </w:rPr>
        <w:t xml:space="preserve"> </w:t>
      </w:r>
      <w:r w:rsidR="00F4475B" w:rsidRPr="00191B01">
        <w:rPr>
          <w:rFonts w:eastAsia="Times New Roman" w:cs="Arial"/>
          <w:color w:val="auto"/>
          <w:szCs w:val="21"/>
        </w:rPr>
        <w:t>avec eux</w:t>
      </w:r>
    </w:p>
    <w:p w14:paraId="37C1D0E0" w14:textId="77777777" w:rsidR="008B6E1B" w:rsidRPr="00191B01" w:rsidRDefault="008B6E1B" w:rsidP="00C90D84">
      <w:pPr>
        <w:pStyle w:val="ListParagraph"/>
        <w:numPr>
          <w:ilvl w:val="0"/>
          <w:numId w:val="9"/>
        </w:numPr>
        <w:rPr>
          <w:rFonts w:eastAsia="Times New Roman" w:cs="Arial"/>
          <w:color w:val="auto"/>
          <w:szCs w:val="21"/>
          <w:lang w:val="fr-CA"/>
        </w:rPr>
      </w:pPr>
      <w:r w:rsidRPr="00191B01">
        <w:rPr>
          <w:rFonts w:eastAsia="Times New Roman" w:cs="Arial"/>
          <w:color w:val="auto"/>
          <w:szCs w:val="21"/>
        </w:rPr>
        <w:t>Demandez-leur directement ce qu'ils pensent du projet</w:t>
      </w:r>
    </w:p>
    <w:p w14:paraId="2176E902" w14:textId="571DEC87" w:rsidR="008B6E1B" w:rsidRPr="00191B01" w:rsidRDefault="008B6E1B" w:rsidP="00C90D84">
      <w:pPr>
        <w:pStyle w:val="ListParagraph"/>
        <w:numPr>
          <w:ilvl w:val="0"/>
          <w:numId w:val="9"/>
        </w:numPr>
        <w:rPr>
          <w:rFonts w:eastAsia="Times New Roman" w:cs="Arial"/>
          <w:color w:val="auto"/>
          <w:szCs w:val="21"/>
          <w:lang w:val="fr-CA"/>
        </w:rPr>
      </w:pPr>
      <w:r w:rsidRPr="00191B01">
        <w:rPr>
          <w:rFonts w:eastAsia="Times New Roman" w:cs="Arial"/>
          <w:color w:val="auto"/>
          <w:szCs w:val="21"/>
        </w:rPr>
        <w:t xml:space="preserve">Mettez l'accent sur </w:t>
      </w:r>
      <w:r w:rsidR="00E10078">
        <w:rPr>
          <w:rFonts w:eastAsia="Times New Roman" w:cs="Arial"/>
          <w:color w:val="auto"/>
          <w:szCs w:val="21"/>
        </w:rPr>
        <w:t>ce que ça leur r</w:t>
      </w:r>
      <w:r w:rsidR="00E744BE">
        <w:rPr>
          <w:rFonts w:eastAsia="Times New Roman" w:cs="Arial"/>
          <w:color w:val="auto"/>
          <w:szCs w:val="21"/>
        </w:rPr>
        <w:t>ap</w:t>
      </w:r>
      <w:r w:rsidR="00E10078">
        <w:rPr>
          <w:rFonts w:eastAsia="Times New Roman" w:cs="Arial"/>
          <w:color w:val="auto"/>
          <w:szCs w:val="21"/>
        </w:rPr>
        <w:t>portera</w:t>
      </w:r>
    </w:p>
    <w:p w14:paraId="47E9E2A0" w14:textId="5B7C1711" w:rsidR="008B6E1B" w:rsidRPr="00191B01" w:rsidRDefault="008B6E1B" w:rsidP="00C90D84">
      <w:pPr>
        <w:pStyle w:val="ListParagraph"/>
        <w:numPr>
          <w:ilvl w:val="0"/>
          <w:numId w:val="9"/>
        </w:numPr>
        <w:rPr>
          <w:rFonts w:eastAsia="Times New Roman" w:cs="Arial"/>
          <w:color w:val="auto"/>
          <w:szCs w:val="21"/>
          <w:lang w:val="fr-CA"/>
        </w:rPr>
      </w:pPr>
      <w:r w:rsidRPr="00191B01">
        <w:rPr>
          <w:rFonts w:eastAsia="Times New Roman" w:cs="Arial"/>
          <w:color w:val="auto"/>
          <w:szCs w:val="21"/>
        </w:rPr>
        <w:t>Invitez-les à être plus engagés dans le projet d'une manière ou d'une autre</w:t>
      </w:r>
    </w:p>
    <w:p w14:paraId="72A7FA66" w14:textId="1083A931" w:rsidR="008B6E1B" w:rsidRPr="009912FD" w:rsidRDefault="00E92EF2" w:rsidP="009912FD">
      <w:pPr>
        <w:rPr>
          <w:rStyle w:val="Strong"/>
        </w:rPr>
      </w:pPr>
      <w:r>
        <w:rPr>
          <w:rStyle w:val="Strong"/>
        </w:rPr>
        <w:t>Défiants</w:t>
      </w:r>
    </w:p>
    <w:p w14:paraId="313E18EF" w14:textId="77777777" w:rsidR="008B6E1B" w:rsidRPr="00E744BE" w:rsidRDefault="008B6E1B" w:rsidP="009912FD">
      <w:pPr>
        <w:rPr>
          <w:rFonts w:eastAsia="Times New Roman" w:cs="Arial"/>
          <w:color w:val="auto"/>
          <w:szCs w:val="21"/>
          <w:lang w:val="fr-CA"/>
        </w:rPr>
      </w:pPr>
      <w:r w:rsidRPr="00E744BE">
        <w:rPr>
          <w:rFonts w:eastAsia="Times New Roman" w:cs="Arial"/>
          <w:i/>
          <w:iCs/>
          <w:color w:val="auto"/>
          <w:szCs w:val="21"/>
        </w:rPr>
        <w:t>Objectif : Établir un accord</w:t>
      </w:r>
    </w:p>
    <w:p w14:paraId="364F68A9" w14:textId="64D312F1" w:rsidR="008B6E1B" w:rsidRPr="00E744BE" w:rsidRDefault="008B6E1B" w:rsidP="00C90D84">
      <w:pPr>
        <w:pStyle w:val="ListParagraph"/>
        <w:numPr>
          <w:ilvl w:val="0"/>
          <w:numId w:val="10"/>
        </w:numPr>
        <w:rPr>
          <w:rFonts w:eastAsia="Times New Roman" w:cs="Arial"/>
          <w:color w:val="auto"/>
          <w:szCs w:val="21"/>
          <w:lang w:val="fr-CA"/>
        </w:rPr>
      </w:pPr>
      <w:r w:rsidRPr="00E744BE">
        <w:rPr>
          <w:rFonts w:eastAsia="Times New Roman" w:cs="Arial"/>
          <w:color w:val="auto"/>
          <w:szCs w:val="21"/>
        </w:rPr>
        <w:t>Essayez de comprendre ce qui motive leur opposition - (à quel niveau de résistance sont-</w:t>
      </w:r>
      <w:r w:rsidR="006C6A07" w:rsidRPr="00E744BE">
        <w:rPr>
          <w:rFonts w:eastAsia="Times New Roman" w:cs="Arial"/>
          <w:color w:val="auto"/>
          <w:szCs w:val="21"/>
        </w:rPr>
        <w:t>ils ?</w:t>
      </w:r>
      <w:r w:rsidRPr="00E744BE">
        <w:rPr>
          <w:rFonts w:eastAsia="Times New Roman" w:cs="Arial"/>
          <w:color w:val="auto"/>
          <w:szCs w:val="21"/>
        </w:rPr>
        <w:t>)</w:t>
      </w:r>
    </w:p>
    <w:p w14:paraId="1F6EDB16" w14:textId="7E87CA01" w:rsidR="008B6E1B" w:rsidRPr="00E744BE" w:rsidRDefault="008B6E1B" w:rsidP="00C90D84">
      <w:pPr>
        <w:pStyle w:val="ListParagraph"/>
        <w:numPr>
          <w:ilvl w:val="0"/>
          <w:numId w:val="10"/>
        </w:numPr>
        <w:rPr>
          <w:rFonts w:eastAsia="Times New Roman" w:cs="Arial"/>
          <w:color w:val="auto"/>
          <w:szCs w:val="21"/>
          <w:lang w:val="fr-CA"/>
        </w:rPr>
      </w:pPr>
      <w:r w:rsidRPr="00E744BE">
        <w:rPr>
          <w:rFonts w:eastAsia="Times New Roman" w:cs="Arial"/>
          <w:color w:val="auto"/>
          <w:szCs w:val="21"/>
        </w:rPr>
        <w:t xml:space="preserve">Partagez </w:t>
      </w:r>
      <w:r w:rsidR="003468A8">
        <w:rPr>
          <w:rFonts w:eastAsia="Times New Roman" w:cs="Arial"/>
          <w:color w:val="auto"/>
          <w:szCs w:val="21"/>
        </w:rPr>
        <w:t xml:space="preserve">le cas d’affaires </w:t>
      </w:r>
      <w:r w:rsidRPr="00E744BE">
        <w:rPr>
          <w:rFonts w:eastAsia="Times New Roman" w:cs="Arial"/>
          <w:color w:val="auto"/>
          <w:szCs w:val="21"/>
        </w:rPr>
        <w:t xml:space="preserve">et la vision du changement </w:t>
      </w:r>
      <w:r w:rsidR="00F4475B" w:rsidRPr="00E744BE">
        <w:rPr>
          <w:rFonts w:eastAsia="Times New Roman" w:cs="Arial"/>
          <w:color w:val="auto"/>
          <w:szCs w:val="21"/>
        </w:rPr>
        <w:t>avec eux</w:t>
      </w:r>
      <w:r w:rsidR="00F4475B">
        <w:rPr>
          <w:rFonts w:eastAsia="Times New Roman" w:cs="Arial"/>
          <w:color w:val="auto"/>
          <w:szCs w:val="21"/>
        </w:rPr>
        <w:t xml:space="preserve">, </w:t>
      </w:r>
      <w:r w:rsidRPr="00E744BE">
        <w:rPr>
          <w:rFonts w:eastAsia="Times New Roman" w:cs="Arial"/>
          <w:color w:val="auto"/>
          <w:szCs w:val="21"/>
        </w:rPr>
        <w:t>et assurez-vous de comprendre leur position précise.</w:t>
      </w:r>
    </w:p>
    <w:p w14:paraId="7AD79D9A" w14:textId="77777777" w:rsidR="008B6E1B" w:rsidRPr="00E744BE" w:rsidRDefault="008B6E1B" w:rsidP="00C90D84">
      <w:pPr>
        <w:pStyle w:val="ListParagraph"/>
        <w:numPr>
          <w:ilvl w:val="0"/>
          <w:numId w:val="10"/>
        </w:numPr>
        <w:rPr>
          <w:rFonts w:eastAsia="Times New Roman" w:cs="Arial"/>
          <w:color w:val="auto"/>
          <w:szCs w:val="21"/>
          <w:lang w:val="fr-CA"/>
        </w:rPr>
      </w:pPr>
      <w:r w:rsidRPr="00E744BE">
        <w:rPr>
          <w:rFonts w:eastAsia="Times New Roman" w:cs="Arial"/>
          <w:color w:val="auto"/>
          <w:szCs w:val="21"/>
        </w:rPr>
        <w:t>Invitez-les personnellement à s'impliquer dans votre projet d'une manière qui utilise leurs compétences et leurs connaissances.</w:t>
      </w:r>
    </w:p>
    <w:p w14:paraId="3CC60924" w14:textId="7F1E9918" w:rsidR="008B6E1B" w:rsidRPr="00E744BE" w:rsidRDefault="008B6E1B" w:rsidP="00C90D84">
      <w:pPr>
        <w:pStyle w:val="ListParagraph"/>
        <w:numPr>
          <w:ilvl w:val="0"/>
          <w:numId w:val="10"/>
        </w:numPr>
        <w:rPr>
          <w:rFonts w:eastAsia="Times New Roman" w:cs="Arial"/>
          <w:color w:val="auto"/>
          <w:szCs w:val="21"/>
          <w:lang w:val="fr-CA"/>
        </w:rPr>
      </w:pPr>
      <w:r w:rsidRPr="00E744BE">
        <w:rPr>
          <w:rFonts w:eastAsia="Times New Roman" w:cs="Arial"/>
          <w:color w:val="auto"/>
          <w:szCs w:val="21"/>
        </w:rPr>
        <w:t>Engagez-</w:t>
      </w:r>
      <w:r w:rsidR="002F682B">
        <w:rPr>
          <w:rFonts w:eastAsia="Times New Roman" w:cs="Arial"/>
          <w:color w:val="auto"/>
          <w:szCs w:val="21"/>
        </w:rPr>
        <w:t>les</w:t>
      </w:r>
      <w:r w:rsidRPr="00E744BE">
        <w:rPr>
          <w:rFonts w:eastAsia="Times New Roman" w:cs="Arial"/>
          <w:color w:val="auto"/>
          <w:szCs w:val="21"/>
        </w:rPr>
        <w:t xml:space="preserve"> dans la résolution de problèmes</w:t>
      </w:r>
      <w:r w:rsidR="000D78D7">
        <w:rPr>
          <w:rFonts w:eastAsia="Times New Roman" w:cs="Arial"/>
          <w:color w:val="auto"/>
          <w:szCs w:val="21"/>
        </w:rPr>
        <w:t>, motivez-les à construire une solution ensemble.</w:t>
      </w:r>
    </w:p>
    <w:p w14:paraId="14598F02" w14:textId="77777777" w:rsidR="008B6E1B" w:rsidRPr="006077E7" w:rsidRDefault="008B6E1B" w:rsidP="009912FD">
      <w:pPr>
        <w:rPr>
          <w:rStyle w:val="Strong"/>
          <w:lang w:val="fr-CA"/>
        </w:rPr>
      </w:pPr>
      <w:r w:rsidRPr="00274C65">
        <w:rPr>
          <w:rStyle w:val="Strong"/>
        </w:rPr>
        <w:t>Adversaires</w:t>
      </w:r>
    </w:p>
    <w:p w14:paraId="4AD00CE7" w14:textId="2A48C4FC" w:rsidR="008B6E1B" w:rsidRPr="004C41FE" w:rsidRDefault="008B6E1B" w:rsidP="009912FD">
      <w:pPr>
        <w:rPr>
          <w:rFonts w:eastAsia="Times New Roman" w:cs="Arial"/>
          <w:color w:val="auto"/>
          <w:szCs w:val="21"/>
          <w:lang w:val="fr-CA"/>
        </w:rPr>
      </w:pPr>
      <w:r w:rsidRPr="004C41FE">
        <w:rPr>
          <w:rFonts w:eastAsia="Times New Roman" w:cs="Arial"/>
          <w:i/>
          <w:iCs/>
          <w:color w:val="auto"/>
          <w:szCs w:val="21"/>
        </w:rPr>
        <w:t xml:space="preserve">Objectif : Minimiser la menace qui pèse sur </w:t>
      </w:r>
      <w:r w:rsidR="000D78D7">
        <w:rPr>
          <w:rFonts w:eastAsia="Times New Roman" w:cs="Arial"/>
          <w:i/>
          <w:iCs/>
          <w:color w:val="auto"/>
          <w:szCs w:val="21"/>
        </w:rPr>
        <w:t>le</w:t>
      </w:r>
      <w:r w:rsidRPr="004C41FE">
        <w:rPr>
          <w:rFonts w:eastAsia="Times New Roman" w:cs="Arial"/>
          <w:i/>
          <w:iCs/>
          <w:color w:val="auto"/>
          <w:szCs w:val="21"/>
        </w:rPr>
        <w:t xml:space="preserve"> projet</w:t>
      </w:r>
    </w:p>
    <w:p w14:paraId="2A8BD735" w14:textId="2E65DA5D" w:rsidR="008B6E1B" w:rsidRPr="004C41FE" w:rsidRDefault="00F4475B" w:rsidP="00C90D84">
      <w:pPr>
        <w:pStyle w:val="ListParagraph"/>
        <w:numPr>
          <w:ilvl w:val="0"/>
          <w:numId w:val="11"/>
        </w:numPr>
        <w:rPr>
          <w:rFonts w:eastAsia="Times New Roman" w:cs="Arial"/>
          <w:color w:val="auto"/>
          <w:szCs w:val="21"/>
          <w:lang w:val="fr-CA"/>
        </w:rPr>
      </w:pPr>
      <w:r w:rsidRPr="004C41FE">
        <w:rPr>
          <w:rFonts w:eastAsia="Times New Roman" w:cs="Arial"/>
          <w:color w:val="auto"/>
          <w:szCs w:val="21"/>
        </w:rPr>
        <w:t>Compren</w:t>
      </w:r>
      <w:r>
        <w:rPr>
          <w:rFonts w:eastAsia="Times New Roman" w:cs="Arial"/>
          <w:color w:val="auto"/>
          <w:szCs w:val="21"/>
        </w:rPr>
        <w:t>ez</w:t>
      </w:r>
      <w:r w:rsidR="008B6E1B" w:rsidRPr="004C41FE">
        <w:rPr>
          <w:rFonts w:eastAsia="Times New Roman" w:cs="Arial"/>
          <w:color w:val="auto"/>
          <w:szCs w:val="21"/>
        </w:rPr>
        <w:t xml:space="preserve"> l'impact potentiel - cette personne a-t-elle beaucoup de pouvoir ou d'influence dans l'organisation ?</w:t>
      </w:r>
    </w:p>
    <w:p w14:paraId="51CBC533" w14:textId="464AAC33" w:rsidR="008B6E1B" w:rsidRPr="004C41FE" w:rsidRDefault="008B6E1B" w:rsidP="00C90D84">
      <w:pPr>
        <w:pStyle w:val="ListParagraph"/>
        <w:numPr>
          <w:ilvl w:val="0"/>
          <w:numId w:val="11"/>
        </w:numPr>
        <w:rPr>
          <w:rFonts w:eastAsia="Times New Roman" w:cs="Arial"/>
          <w:color w:val="auto"/>
          <w:szCs w:val="21"/>
          <w:lang w:val="fr-CA"/>
        </w:rPr>
      </w:pPr>
      <w:r w:rsidRPr="004C41FE">
        <w:rPr>
          <w:rFonts w:eastAsia="Times New Roman" w:cs="Arial"/>
          <w:color w:val="auto"/>
          <w:szCs w:val="21"/>
        </w:rPr>
        <w:t>Communique</w:t>
      </w:r>
      <w:r w:rsidR="00F4475B">
        <w:rPr>
          <w:rFonts w:eastAsia="Times New Roman" w:cs="Arial"/>
          <w:color w:val="auto"/>
          <w:szCs w:val="21"/>
        </w:rPr>
        <w:t>z</w:t>
      </w:r>
      <w:r w:rsidRPr="004C41FE">
        <w:rPr>
          <w:rFonts w:eastAsia="Times New Roman" w:cs="Arial"/>
          <w:color w:val="auto"/>
          <w:szCs w:val="21"/>
        </w:rPr>
        <w:t xml:space="preserve"> </w:t>
      </w:r>
      <w:r w:rsidR="00F4475B">
        <w:rPr>
          <w:rFonts w:eastAsia="Times New Roman" w:cs="Arial"/>
          <w:color w:val="auto"/>
          <w:szCs w:val="21"/>
        </w:rPr>
        <w:t>le cas d’affaires</w:t>
      </w:r>
      <w:r w:rsidRPr="004C41FE">
        <w:rPr>
          <w:rFonts w:eastAsia="Times New Roman" w:cs="Arial"/>
          <w:color w:val="auto"/>
          <w:szCs w:val="21"/>
        </w:rPr>
        <w:t>, la vision du changement et les avantages du projet.</w:t>
      </w:r>
    </w:p>
    <w:p w14:paraId="1159112B" w14:textId="77777777" w:rsidR="008B6E1B" w:rsidRPr="004C41FE" w:rsidRDefault="008B6E1B" w:rsidP="00C90D84">
      <w:pPr>
        <w:pStyle w:val="ListParagraph"/>
        <w:numPr>
          <w:ilvl w:val="0"/>
          <w:numId w:val="11"/>
        </w:numPr>
        <w:rPr>
          <w:rFonts w:eastAsia="Times New Roman" w:cs="Arial"/>
          <w:color w:val="auto"/>
          <w:szCs w:val="21"/>
          <w:lang w:val="fr-CA"/>
        </w:rPr>
      </w:pPr>
      <w:r w:rsidRPr="004C41FE">
        <w:rPr>
          <w:rFonts w:eastAsia="Times New Roman" w:cs="Arial"/>
          <w:color w:val="auto"/>
          <w:szCs w:val="21"/>
        </w:rPr>
        <w:t>Reconnaissez le manque de confiance et votre rôle dans la relation.</w:t>
      </w:r>
    </w:p>
    <w:p w14:paraId="20F457B8" w14:textId="5141C654" w:rsidR="008B6E1B" w:rsidRPr="004C41FE" w:rsidRDefault="008B6E1B" w:rsidP="00C90D84">
      <w:pPr>
        <w:pStyle w:val="ListParagraph"/>
        <w:numPr>
          <w:ilvl w:val="0"/>
          <w:numId w:val="11"/>
        </w:numPr>
        <w:rPr>
          <w:rFonts w:eastAsia="Times New Roman" w:cs="Arial"/>
          <w:color w:val="auto"/>
          <w:szCs w:val="21"/>
          <w:lang w:val="fr-CA"/>
        </w:rPr>
      </w:pPr>
      <w:r w:rsidRPr="004C41FE">
        <w:rPr>
          <w:rFonts w:eastAsia="Times New Roman" w:cs="Arial"/>
          <w:color w:val="auto"/>
          <w:szCs w:val="21"/>
        </w:rPr>
        <w:t>Ne l</w:t>
      </w:r>
      <w:r w:rsidR="00B40C39">
        <w:rPr>
          <w:rFonts w:eastAsia="Times New Roman" w:cs="Arial"/>
          <w:color w:val="auto"/>
          <w:szCs w:val="21"/>
        </w:rPr>
        <w:t>es</w:t>
      </w:r>
      <w:r w:rsidRPr="004C41FE">
        <w:rPr>
          <w:rFonts w:eastAsia="Times New Roman" w:cs="Arial"/>
          <w:color w:val="auto"/>
          <w:szCs w:val="21"/>
        </w:rPr>
        <w:t xml:space="preserve"> menacez </w:t>
      </w:r>
      <w:r w:rsidR="00A1323F">
        <w:rPr>
          <w:rFonts w:eastAsia="Times New Roman" w:cs="Arial"/>
          <w:color w:val="auto"/>
          <w:szCs w:val="21"/>
        </w:rPr>
        <w:t>pas et</w:t>
      </w:r>
      <w:r w:rsidRPr="004C41FE">
        <w:rPr>
          <w:rFonts w:eastAsia="Times New Roman" w:cs="Arial"/>
          <w:color w:val="auto"/>
          <w:szCs w:val="21"/>
        </w:rPr>
        <w:t xml:space="preserve"> n'exigez rien d'eux.</w:t>
      </w:r>
    </w:p>
    <w:p w14:paraId="58D5F10E" w14:textId="77777777" w:rsidR="008B6E1B" w:rsidRPr="004C41FE" w:rsidRDefault="008B6E1B" w:rsidP="00C90D84">
      <w:pPr>
        <w:pStyle w:val="ListParagraph"/>
        <w:numPr>
          <w:ilvl w:val="0"/>
          <w:numId w:val="11"/>
        </w:numPr>
        <w:rPr>
          <w:rFonts w:eastAsia="Times New Roman" w:cs="Arial"/>
          <w:color w:val="auto"/>
          <w:szCs w:val="21"/>
          <w:lang w:val="fr-CA"/>
        </w:rPr>
      </w:pPr>
      <w:r w:rsidRPr="004C41FE">
        <w:rPr>
          <w:rFonts w:eastAsia="Times New Roman" w:cs="Arial"/>
          <w:color w:val="auto"/>
          <w:szCs w:val="21"/>
        </w:rPr>
        <w:t>Soyez transparent sur ce que vous allez faire et assurez-vous qu'ils ont autant d'informations que possible sur les délais et les actions.</w:t>
      </w:r>
    </w:p>
    <w:p w14:paraId="228D7D4E" w14:textId="09360999" w:rsidR="008B6E1B" w:rsidRPr="004C41FE" w:rsidRDefault="008B6E1B" w:rsidP="00C90D84">
      <w:pPr>
        <w:pStyle w:val="ListParagraph"/>
        <w:numPr>
          <w:ilvl w:val="0"/>
          <w:numId w:val="11"/>
        </w:numPr>
        <w:rPr>
          <w:rFonts w:eastAsia="Times New Roman" w:cs="Arial"/>
          <w:color w:val="auto"/>
          <w:szCs w:val="21"/>
          <w:lang w:val="fr-CA"/>
        </w:rPr>
      </w:pPr>
      <w:r w:rsidRPr="004C41FE">
        <w:rPr>
          <w:rFonts w:eastAsia="Times New Roman" w:cs="Arial"/>
          <w:color w:val="auto"/>
          <w:szCs w:val="21"/>
        </w:rPr>
        <w:lastRenderedPageBreak/>
        <w:t xml:space="preserve">Ne </w:t>
      </w:r>
      <w:r w:rsidR="00533928">
        <w:rPr>
          <w:rFonts w:eastAsia="Times New Roman" w:cs="Arial"/>
          <w:color w:val="auto"/>
          <w:szCs w:val="21"/>
        </w:rPr>
        <w:t>leur mettez pas de</w:t>
      </w:r>
      <w:r w:rsidRPr="004C41FE">
        <w:rPr>
          <w:rFonts w:eastAsia="Times New Roman" w:cs="Arial"/>
          <w:color w:val="auto"/>
          <w:szCs w:val="21"/>
        </w:rPr>
        <w:t xml:space="preserve"> pression pour qu'ils soutiennent le projet, cela les fera probablement </w:t>
      </w:r>
      <w:proofErr w:type="spellStart"/>
      <w:r w:rsidR="00533928">
        <w:rPr>
          <w:rFonts w:eastAsia="Times New Roman" w:cs="Arial"/>
          <w:color w:val="auto"/>
          <w:szCs w:val="21"/>
        </w:rPr>
        <w:t>rééagir</w:t>
      </w:r>
      <w:proofErr w:type="spellEnd"/>
      <w:r w:rsidR="00533928">
        <w:rPr>
          <w:rFonts w:eastAsia="Times New Roman" w:cs="Arial"/>
          <w:color w:val="auto"/>
          <w:szCs w:val="21"/>
        </w:rPr>
        <w:t xml:space="preserve"> encore plus négativement</w:t>
      </w:r>
      <w:r w:rsidRPr="004C41FE">
        <w:rPr>
          <w:rFonts w:eastAsia="Times New Roman" w:cs="Arial"/>
          <w:color w:val="auto"/>
          <w:szCs w:val="21"/>
        </w:rPr>
        <w:t>.</w:t>
      </w:r>
    </w:p>
    <w:p w14:paraId="6DD3D636" w14:textId="77777777" w:rsidR="00700747" w:rsidRPr="004C41FE" w:rsidRDefault="008B6E1B" w:rsidP="009912FD">
      <w:pPr>
        <w:rPr>
          <w:rFonts w:eastAsia="Times New Roman" w:cs="Arial"/>
          <w:color w:val="auto"/>
          <w:szCs w:val="21"/>
          <w:lang w:val="fr-CA"/>
        </w:rPr>
        <w:sectPr w:rsidR="00700747" w:rsidRPr="004C41FE" w:rsidSect="00D46653">
          <w:headerReference w:type="default" r:id="rId15"/>
          <w:footerReference w:type="default" r:id="rId16"/>
          <w:pgSz w:w="12240" w:h="15840"/>
          <w:pgMar w:top="1440" w:right="1800" w:bottom="1440" w:left="1800" w:header="708" w:footer="340" w:gutter="0"/>
          <w:cols w:space="708"/>
          <w:docGrid w:linePitch="360"/>
        </w:sectPr>
      </w:pPr>
      <w:r w:rsidRPr="004C41FE">
        <w:rPr>
          <w:rFonts w:eastAsia="Times New Roman" w:cs="Arial"/>
          <w:color w:val="auto"/>
          <w:szCs w:val="21"/>
        </w:rPr>
        <w:t>Maintenant, construisez votre plan d'engagement en utilisant le modèle ci-dessous.</w:t>
      </w:r>
    </w:p>
    <w:p w14:paraId="74D4E352" w14:textId="77777777" w:rsidR="00700747" w:rsidRPr="006077E7" w:rsidRDefault="00700747" w:rsidP="00700747">
      <w:pPr>
        <w:pStyle w:val="H2"/>
        <w:rPr>
          <w:rFonts w:ascii="Segoe UI" w:hAnsi="Segoe UI"/>
          <w:sz w:val="18"/>
          <w:szCs w:val="18"/>
          <w:lang w:val="fr-CA"/>
        </w:rPr>
      </w:pPr>
      <w:bookmarkStart w:id="5" w:name="_Toc171692094"/>
      <w:r w:rsidRPr="00700747">
        <w:lastRenderedPageBreak/>
        <w:t>Plan de mobilisation</w:t>
      </w:r>
      <w:bookmarkEnd w:id="5"/>
    </w:p>
    <w:p w14:paraId="2621C4D1" w14:textId="16F23AC4" w:rsidR="00700747" w:rsidRPr="006077E7" w:rsidRDefault="00700747" w:rsidP="00700747">
      <w:pPr>
        <w:rPr>
          <w:rFonts w:ascii="Segoe UI" w:hAnsi="Segoe UI"/>
          <w:sz w:val="18"/>
          <w:szCs w:val="18"/>
          <w:lang w:val="fr-CA"/>
        </w:rPr>
      </w:pPr>
      <w:r w:rsidRPr="00700747">
        <w:t>Remplissez le plan ci-dessous avec les parties prenantes que vous avez identifiées ci-dessus. Indiquez leur</w:t>
      </w:r>
      <w:r w:rsidR="00533928">
        <w:t xml:space="preserve"> position actuelle :</w:t>
      </w:r>
    </w:p>
    <w:tbl>
      <w:tblPr>
        <w:tblW w:w="129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50"/>
        <w:gridCol w:w="1164"/>
        <w:gridCol w:w="1136"/>
        <w:gridCol w:w="1136"/>
        <w:gridCol w:w="852"/>
        <w:gridCol w:w="1244"/>
        <w:gridCol w:w="2019"/>
        <w:gridCol w:w="2046"/>
      </w:tblGrid>
      <w:tr w:rsidR="00E92EF2" w:rsidRPr="00700747" w14:paraId="4EEA51E6" w14:textId="77777777" w:rsidTr="00453616">
        <w:trPr>
          <w:trHeight w:val="2272"/>
        </w:trPr>
        <w:tc>
          <w:tcPr>
            <w:tcW w:w="1524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78883B7F" w14:textId="0B70BDE1" w:rsidR="00700747" w:rsidRPr="00700747" w:rsidRDefault="000B6928" w:rsidP="0070074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</w:rPr>
              <w:t>Parties prenantes</w:t>
            </w:r>
          </w:p>
        </w:tc>
        <w:tc>
          <w:tcPr>
            <w:tcW w:w="1850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1D5F7279" w14:textId="77777777" w:rsidR="00700747" w:rsidRPr="006077E7" w:rsidRDefault="00700747" w:rsidP="00700747">
            <w:pPr>
              <w:rPr>
                <w:rFonts w:ascii="Times New Roman" w:hAnsi="Times New Roman" w:cs="Times New Roman"/>
                <w:b/>
                <w:bCs/>
                <w:lang w:val="fr-CA"/>
              </w:rPr>
            </w:pPr>
            <w:r w:rsidRPr="00700747">
              <w:rPr>
                <w:rFonts w:cs="Times New Roman"/>
                <w:b/>
                <w:bCs/>
              </w:rPr>
              <w:t xml:space="preserve">Décrivez leur compréhension actuelle </w:t>
            </w:r>
            <w:r w:rsidRPr="00700747">
              <w:rPr>
                <w:rFonts w:cs="Times New Roman"/>
              </w:rPr>
              <w:t xml:space="preserve">(y compris leurs préoccupations) </w:t>
            </w:r>
          </w:p>
        </w:tc>
        <w:tc>
          <w:tcPr>
            <w:tcW w:w="1164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71B73ED5" w14:textId="5300052A" w:rsidR="00700747" w:rsidRPr="00E92EF2" w:rsidRDefault="0089715F" w:rsidP="0070074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92EF2">
              <w:rPr>
                <w:rFonts w:cs="Times New Roman"/>
                <w:b/>
                <w:bCs/>
              </w:rPr>
              <w:t>Complice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1DF25808" w14:textId="2B9FE6F2" w:rsidR="00700747" w:rsidRPr="00E92EF2" w:rsidRDefault="0089715F" w:rsidP="00700747">
            <w:pPr>
              <w:rPr>
                <w:rFonts w:ascii="Times New Roman" w:hAnsi="Times New Roman" w:cs="Times New Roman"/>
                <w:b/>
                <w:bCs/>
                <w:lang w:val="fr-CA"/>
              </w:rPr>
            </w:pPr>
            <w:r w:rsidRPr="00E92EF2">
              <w:rPr>
                <w:rFonts w:cs="Times New Roman"/>
                <w:b/>
                <w:bCs/>
              </w:rPr>
              <w:t>Personne montrant une confiance modérée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7527FF0C" w14:textId="6070C0EF" w:rsidR="00700747" w:rsidRPr="00700747" w:rsidRDefault="0089715F" w:rsidP="0070074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</w:rPr>
              <w:t>Indifférent</w:t>
            </w:r>
          </w:p>
        </w:tc>
        <w:tc>
          <w:tcPr>
            <w:tcW w:w="852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1A706EE4" w14:textId="4C22475C" w:rsidR="00700747" w:rsidRPr="00700747" w:rsidRDefault="00E92EF2" w:rsidP="0070074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</w:rPr>
              <w:t>Défiant</w:t>
            </w:r>
          </w:p>
        </w:tc>
        <w:tc>
          <w:tcPr>
            <w:tcW w:w="1244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665ADA4C" w14:textId="77777777" w:rsidR="00700747" w:rsidRPr="00700747" w:rsidRDefault="00700747" w:rsidP="0070074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00747">
              <w:rPr>
                <w:rFonts w:cs="Times New Roman"/>
                <w:b/>
                <w:bCs/>
              </w:rPr>
              <w:t>Adversaire</w:t>
            </w:r>
          </w:p>
        </w:tc>
        <w:tc>
          <w:tcPr>
            <w:tcW w:w="2019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1C771913" w14:textId="77777777" w:rsidR="00453616" w:rsidRDefault="00700747" w:rsidP="00700747">
            <w:pPr>
              <w:rPr>
                <w:rFonts w:ascii="Times New Roman" w:hAnsi="Times New Roman" w:cs="Times New Roman"/>
                <w:b/>
                <w:bCs/>
                <w:lang w:val="fr-CA"/>
              </w:rPr>
            </w:pPr>
            <w:r w:rsidRPr="00700747">
              <w:rPr>
                <w:rFonts w:cs="Times New Roman"/>
                <w:b/>
                <w:bCs/>
              </w:rPr>
              <w:t>Approche d'engagement</w:t>
            </w:r>
          </w:p>
          <w:p w14:paraId="2415EB5F" w14:textId="70F90664" w:rsidR="00700747" w:rsidRPr="006077E7" w:rsidRDefault="00700747" w:rsidP="00700747">
            <w:pPr>
              <w:rPr>
                <w:rFonts w:ascii="Times New Roman" w:hAnsi="Times New Roman" w:cs="Times New Roman"/>
                <w:b/>
                <w:bCs/>
                <w:lang w:val="fr-CA"/>
              </w:rPr>
            </w:pPr>
            <w:r w:rsidRPr="00700747">
              <w:rPr>
                <w:rFonts w:cs="Times New Roman"/>
              </w:rPr>
              <w:t>(</w:t>
            </w:r>
            <w:r w:rsidR="00453616" w:rsidRPr="00700747">
              <w:rPr>
                <w:rFonts w:cs="Times New Roman"/>
              </w:rPr>
              <w:t>Quelles</w:t>
            </w:r>
            <w:r w:rsidRPr="00700747">
              <w:rPr>
                <w:rFonts w:cs="Times New Roman"/>
              </w:rPr>
              <w:t xml:space="preserve"> mesures prendrez-vous pour changer leur compréhension)</w:t>
            </w:r>
          </w:p>
        </w:tc>
        <w:tc>
          <w:tcPr>
            <w:tcW w:w="2046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auto"/>
            <w:hideMark/>
          </w:tcPr>
          <w:p w14:paraId="77F36158" w14:textId="77777777" w:rsidR="00700747" w:rsidRPr="00700747" w:rsidRDefault="00700747" w:rsidP="0070074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00747">
              <w:rPr>
                <w:rFonts w:cs="Times New Roman"/>
                <w:b/>
                <w:bCs/>
              </w:rPr>
              <w:t>Messages clés</w:t>
            </w:r>
          </w:p>
        </w:tc>
      </w:tr>
      <w:tr w:rsidR="00E92EF2" w:rsidRPr="00700747" w14:paraId="6D64141F" w14:textId="77777777" w:rsidTr="00453616">
        <w:trPr>
          <w:trHeight w:val="461"/>
        </w:trPr>
        <w:tc>
          <w:tcPr>
            <w:tcW w:w="152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E54B1CF" w14:textId="77777777" w:rsidR="00700747" w:rsidRPr="00700747" w:rsidRDefault="00700747" w:rsidP="0070074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00747">
              <w:rPr>
                <w:rFonts w:cs="Times New Roman"/>
                <w:b/>
                <w:bCs/>
                <w:lang w:val="en-US"/>
              </w:rPr>
              <w:t> </w:t>
            </w:r>
          </w:p>
        </w:tc>
        <w:tc>
          <w:tcPr>
            <w:tcW w:w="18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2361017" w14:textId="77777777" w:rsidR="00700747" w:rsidRPr="00700747" w:rsidRDefault="00700747" w:rsidP="00700747">
            <w:pPr>
              <w:rPr>
                <w:rFonts w:ascii="Times New Roman" w:hAnsi="Times New Roman" w:cs="Times New Roman"/>
                <w:lang w:val="en-US"/>
              </w:rPr>
            </w:pPr>
            <w:r w:rsidRPr="00700747">
              <w:rPr>
                <w:rFonts w:cs="Times New Roman"/>
                <w:lang w:val="en-US"/>
              </w:rPr>
              <w:t> </w:t>
            </w:r>
          </w:p>
        </w:tc>
        <w:tc>
          <w:tcPr>
            <w:tcW w:w="11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F141D8B" w14:textId="77777777" w:rsidR="00700747" w:rsidRPr="00700747" w:rsidRDefault="00700747" w:rsidP="00700747">
            <w:pPr>
              <w:rPr>
                <w:rFonts w:ascii="Times New Roman" w:hAnsi="Times New Roman" w:cs="Times New Roman"/>
                <w:lang w:val="en-US"/>
              </w:rPr>
            </w:pPr>
            <w:r w:rsidRPr="00700747">
              <w:rPr>
                <w:rFonts w:cs="Times New Roman"/>
                <w:lang w:val="en-US"/>
              </w:rPr>
              <w:t> 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1BE3982" w14:textId="77777777" w:rsidR="00700747" w:rsidRPr="00700747" w:rsidRDefault="00700747" w:rsidP="00700747">
            <w:pPr>
              <w:rPr>
                <w:rFonts w:ascii="Times New Roman" w:hAnsi="Times New Roman" w:cs="Times New Roman"/>
                <w:lang w:val="en-US"/>
              </w:rPr>
            </w:pPr>
            <w:r w:rsidRPr="00700747">
              <w:rPr>
                <w:rFonts w:cs="Times New Roman"/>
                <w:lang w:val="en-US"/>
              </w:rPr>
              <w:t> 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9B10C2B" w14:textId="77777777" w:rsidR="00700747" w:rsidRPr="00700747" w:rsidRDefault="00700747" w:rsidP="00700747">
            <w:pPr>
              <w:rPr>
                <w:rFonts w:ascii="Times New Roman" w:hAnsi="Times New Roman" w:cs="Times New Roman"/>
                <w:lang w:val="en-US"/>
              </w:rPr>
            </w:pPr>
            <w:r w:rsidRPr="00700747">
              <w:rPr>
                <w:rFonts w:cs="Times New Roman"/>
                <w:lang w:val="en-US"/>
              </w:rPr>
              <w:t> </w:t>
            </w:r>
          </w:p>
        </w:tc>
        <w:tc>
          <w:tcPr>
            <w:tcW w:w="8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82C7C39" w14:textId="77777777" w:rsidR="00700747" w:rsidRPr="00700747" w:rsidRDefault="00700747" w:rsidP="00700747">
            <w:pPr>
              <w:rPr>
                <w:rFonts w:ascii="Times New Roman" w:hAnsi="Times New Roman" w:cs="Times New Roman"/>
                <w:lang w:val="en-US"/>
              </w:rPr>
            </w:pPr>
            <w:r w:rsidRPr="00700747">
              <w:rPr>
                <w:rFonts w:cs="Times New Roman"/>
                <w:lang w:val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DA6962A" w14:textId="77777777" w:rsidR="00700747" w:rsidRPr="00700747" w:rsidRDefault="00700747" w:rsidP="00700747">
            <w:pPr>
              <w:rPr>
                <w:rFonts w:ascii="Times New Roman" w:hAnsi="Times New Roman" w:cs="Times New Roman"/>
                <w:lang w:val="en-US"/>
              </w:rPr>
            </w:pPr>
            <w:r w:rsidRPr="00700747">
              <w:rPr>
                <w:rFonts w:cs="Times New Roman"/>
                <w:lang w:val="en-US"/>
              </w:rPr>
              <w:t> </w:t>
            </w:r>
          </w:p>
        </w:tc>
        <w:tc>
          <w:tcPr>
            <w:tcW w:w="20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ADB7B9C" w14:textId="77777777" w:rsidR="00700747" w:rsidRPr="00700747" w:rsidRDefault="00700747" w:rsidP="00700747">
            <w:pPr>
              <w:rPr>
                <w:rFonts w:ascii="Times New Roman" w:hAnsi="Times New Roman" w:cs="Times New Roman"/>
                <w:lang w:val="en-US"/>
              </w:rPr>
            </w:pPr>
            <w:r w:rsidRPr="00700747">
              <w:rPr>
                <w:rFonts w:cs="Times New Roman"/>
                <w:lang w:val="en-US"/>
              </w:rPr>
              <w:t> </w:t>
            </w:r>
          </w:p>
        </w:tc>
        <w:tc>
          <w:tcPr>
            <w:tcW w:w="20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121EBE8" w14:textId="77777777" w:rsidR="00700747" w:rsidRPr="00700747" w:rsidRDefault="00700747" w:rsidP="00700747">
            <w:pPr>
              <w:rPr>
                <w:rFonts w:ascii="Times New Roman" w:hAnsi="Times New Roman" w:cs="Times New Roman"/>
                <w:lang w:val="en-US"/>
              </w:rPr>
            </w:pPr>
            <w:r w:rsidRPr="00700747">
              <w:rPr>
                <w:rFonts w:cs="Times New Roman"/>
                <w:lang w:val="en-US"/>
              </w:rPr>
              <w:t> </w:t>
            </w:r>
          </w:p>
        </w:tc>
      </w:tr>
      <w:tr w:rsidR="00E92EF2" w:rsidRPr="00700747" w14:paraId="324337BD" w14:textId="77777777" w:rsidTr="00453616">
        <w:trPr>
          <w:trHeight w:val="484"/>
        </w:trPr>
        <w:tc>
          <w:tcPr>
            <w:tcW w:w="152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364D83B" w14:textId="77777777" w:rsidR="00700747" w:rsidRPr="00700747" w:rsidRDefault="00700747" w:rsidP="0070074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00747">
              <w:rPr>
                <w:rFonts w:cs="Times New Roman"/>
                <w:b/>
                <w:bCs/>
                <w:lang w:val="en-US"/>
              </w:rPr>
              <w:t> </w:t>
            </w:r>
          </w:p>
        </w:tc>
        <w:tc>
          <w:tcPr>
            <w:tcW w:w="18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EC829B9" w14:textId="77777777" w:rsidR="00700747" w:rsidRPr="00700747" w:rsidRDefault="00700747" w:rsidP="00700747">
            <w:pPr>
              <w:rPr>
                <w:rFonts w:ascii="Times New Roman" w:hAnsi="Times New Roman" w:cs="Times New Roman"/>
                <w:lang w:val="en-US"/>
              </w:rPr>
            </w:pPr>
            <w:r w:rsidRPr="00700747">
              <w:rPr>
                <w:rFonts w:cs="Times New Roman"/>
                <w:lang w:val="en-US"/>
              </w:rPr>
              <w:t> </w:t>
            </w:r>
          </w:p>
        </w:tc>
        <w:tc>
          <w:tcPr>
            <w:tcW w:w="11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FF57354" w14:textId="77777777" w:rsidR="00700747" w:rsidRPr="00700747" w:rsidRDefault="00700747" w:rsidP="00700747">
            <w:pPr>
              <w:rPr>
                <w:rFonts w:ascii="Times New Roman" w:hAnsi="Times New Roman" w:cs="Times New Roman"/>
                <w:lang w:val="en-US"/>
              </w:rPr>
            </w:pPr>
            <w:r w:rsidRPr="00700747">
              <w:rPr>
                <w:rFonts w:cs="Times New Roman"/>
                <w:lang w:val="en-US"/>
              </w:rPr>
              <w:t> 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6561E2E" w14:textId="77777777" w:rsidR="00700747" w:rsidRPr="00700747" w:rsidRDefault="00700747" w:rsidP="00700747">
            <w:pPr>
              <w:rPr>
                <w:rFonts w:ascii="Times New Roman" w:hAnsi="Times New Roman" w:cs="Times New Roman"/>
                <w:lang w:val="en-US"/>
              </w:rPr>
            </w:pPr>
            <w:r w:rsidRPr="00700747">
              <w:rPr>
                <w:rFonts w:cs="Times New Roman"/>
                <w:lang w:val="en-US"/>
              </w:rPr>
              <w:t> 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0D09B2F" w14:textId="77777777" w:rsidR="00700747" w:rsidRPr="00700747" w:rsidRDefault="00700747" w:rsidP="00700747">
            <w:pPr>
              <w:rPr>
                <w:rFonts w:ascii="Times New Roman" w:hAnsi="Times New Roman" w:cs="Times New Roman"/>
                <w:lang w:val="en-US"/>
              </w:rPr>
            </w:pPr>
            <w:r w:rsidRPr="00700747">
              <w:rPr>
                <w:rFonts w:cs="Times New Roman"/>
                <w:lang w:val="en-US"/>
              </w:rPr>
              <w:t> </w:t>
            </w:r>
          </w:p>
        </w:tc>
        <w:tc>
          <w:tcPr>
            <w:tcW w:w="8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DDE370F" w14:textId="77777777" w:rsidR="00700747" w:rsidRPr="00700747" w:rsidRDefault="00700747" w:rsidP="00700747">
            <w:pPr>
              <w:rPr>
                <w:rFonts w:ascii="Times New Roman" w:hAnsi="Times New Roman" w:cs="Times New Roman"/>
                <w:lang w:val="en-US"/>
              </w:rPr>
            </w:pPr>
            <w:r w:rsidRPr="00700747">
              <w:rPr>
                <w:rFonts w:cs="Times New Roman"/>
                <w:lang w:val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0F32441" w14:textId="77777777" w:rsidR="00700747" w:rsidRPr="00700747" w:rsidRDefault="00700747" w:rsidP="00700747">
            <w:pPr>
              <w:rPr>
                <w:rFonts w:ascii="Times New Roman" w:hAnsi="Times New Roman" w:cs="Times New Roman"/>
                <w:lang w:val="en-US"/>
              </w:rPr>
            </w:pPr>
            <w:r w:rsidRPr="00700747">
              <w:rPr>
                <w:rFonts w:cs="Times New Roman"/>
                <w:lang w:val="en-US"/>
              </w:rPr>
              <w:t> </w:t>
            </w:r>
          </w:p>
        </w:tc>
        <w:tc>
          <w:tcPr>
            <w:tcW w:w="20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AC27103" w14:textId="77777777" w:rsidR="00700747" w:rsidRPr="00700747" w:rsidRDefault="00700747" w:rsidP="00700747">
            <w:pPr>
              <w:rPr>
                <w:rFonts w:ascii="Times New Roman" w:hAnsi="Times New Roman" w:cs="Times New Roman"/>
                <w:lang w:val="en-US"/>
              </w:rPr>
            </w:pPr>
            <w:r w:rsidRPr="00700747">
              <w:rPr>
                <w:rFonts w:cs="Times New Roman"/>
                <w:lang w:val="en-US"/>
              </w:rPr>
              <w:t> </w:t>
            </w:r>
          </w:p>
        </w:tc>
        <w:tc>
          <w:tcPr>
            <w:tcW w:w="20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07637B0" w14:textId="77777777" w:rsidR="00700747" w:rsidRPr="00700747" w:rsidRDefault="00700747" w:rsidP="00700747">
            <w:pPr>
              <w:rPr>
                <w:rFonts w:ascii="Times New Roman" w:hAnsi="Times New Roman" w:cs="Times New Roman"/>
                <w:lang w:val="en-US"/>
              </w:rPr>
            </w:pPr>
            <w:r w:rsidRPr="00700747">
              <w:rPr>
                <w:rFonts w:cs="Times New Roman"/>
                <w:lang w:val="en-US"/>
              </w:rPr>
              <w:t> </w:t>
            </w:r>
          </w:p>
        </w:tc>
      </w:tr>
      <w:tr w:rsidR="00E92EF2" w:rsidRPr="00700747" w14:paraId="3ACEF770" w14:textId="77777777" w:rsidTr="00453616">
        <w:trPr>
          <w:trHeight w:val="461"/>
        </w:trPr>
        <w:tc>
          <w:tcPr>
            <w:tcW w:w="152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7BE12E5" w14:textId="77777777" w:rsidR="00700747" w:rsidRPr="00700747" w:rsidRDefault="00700747" w:rsidP="0070074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00747">
              <w:rPr>
                <w:rFonts w:cs="Times New Roman"/>
                <w:b/>
                <w:bCs/>
                <w:lang w:val="en-US"/>
              </w:rPr>
              <w:t> </w:t>
            </w:r>
          </w:p>
        </w:tc>
        <w:tc>
          <w:tcPr>
            <w:tcW w:w="18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1E7AEBD" w14:textId="77777777" w:rsidR="00700747" w:rsidRPr="00700747" w:rsidRDefault="00700747" w:rsidP="00700747">
            <w:pPr>
              <w:rPr>
                <w:rFonts w:ascii="Times New Roman" w:hAnsi="Times New Roman" w:cs="Times New Roman"/>
                <w:lang w:val="en-US"/>
              </w:rPr>
            </w:pPr>
            <w:r w:rsidRPr="00700747">
              <w:rPr>
                <w:rFonts w:cs="Times New Roman"/>
                <w:lang w:val="en-US"/>
              </w:rPr>
              <w:t> </w:t>
            </w:r>
          </w:p>
        </w:tc>
        <w:tc>
          <w:tcPr>
            <w:tcW w:w="11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0275072" w14:textId="77777777" w:rsidR="00700747" w:rsidRPr="00700747" w:rsidRDefault="00700747" w:rsidP="00700747">
            <w:pPr>
              <w:rPr>
                <w:rFonts w:ascii="Times New Roman" w:hAnsi="Times New Roman" w:cs="Times New Roman"/>
                <w:lang w:val="en-US"/>
              </w:rPr>
            </w:pPr>
            <w:r w:rsidRPr="00700747">
              <w:rPr>
                <w:rFonts w:cs="Times New Roman"/>
                <w:lang w:val="en-US"/>
              </w:rPr>
              <w:t> 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F45D957" w14:textId="77777777" w:rsidR="00700747" w:rsidRPr="00700747" w:rsidRDefault="00700747" w:rsidP="00700747">
            <w:pPr>
              <w:rPr>
                <w:rFonts w:ascii="Times New Roman" w:hAnsi="Times New Roman" w:cs="Times New Roman"/>
                <w:lang w:val="en-US"/>
              </w:rPr>
            </w:pPr>
            <w:r w:rsidRPr="00700747">
              <w:rPr>
                <w:rFonts w:cs="Times New Roman"/>
                <w:lang w:val="en-US"/>
              </w:rPr>
              <w:t> 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5AFB3B9" w14:textId="77777777" w:rsidR="00700747" w:rsidRPr="00700747" w:rsidRDefault="00700747" w:rsidP="00700747">
            <w:pPr>
              <w:rPr>
                <w:rFonts w:ascii="Times New Roman" w:hAnsi="Times New Roman" w:cs="Times New Roman"/>
                <w:lang w:val="en-US"/>
              </w:rPr>
            </w:pPr>
            <w:r w:rsidRPr="00700747">
              <w:rPr>
                <w:rFonts w:cs="Times New Roman"/>
                <w:lang w:val="en-US"/>
              </w:rPr>
              <w:t> </w:t>
            </w:r>
          </w:p>
        </w:tc>
        <w:tc>
          <w:tcPr>
            <w:tcW w:w="8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08EA73C" w14:textId="77777777" w:rsidR="00700747" w:rsidRPr="00700747" w:rsidRDefault="00700747" w:rsidP="00700747">
            <w:pPr>
              <w:rPr>
                <w:rFonts w:ascii="Times New Roman" w:hAnsi="Times New Roman" w:cs="Times New Roman"/>
                <w:lang w:val="en-US"/>
              </w:rPr>
            </w:pPr>
            <w:r w:rsidRPr="00700747">
              <w:rPr>
                <w:rFonts w:cs="Times New Roman"/>
                <w:lang w:val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BB27946" w14:textId="77777777" w:rsidR="00700747" w:rsidRPr="00700747" w:rsidRDefault="00700747" w:rsidP="00700747">
            <w:pPr>
              <w:rPr>
                <w:rFonts w:ascii="Times New Roman" w:hAnsi="Times New Roman" w:cs="Times New Roman"/>
                <w:lang w:val="en-US"/>
              </w:rPr>
            </w:pPr>
            <w:r w:rsidRPr="00700747">
              <w:rPr>
                <w:rFonts w:cs="Times New Roman"/>
                <w:lang w:val="en-US"/>
              </w:rPr>
              <w:t> </w:t>
            </w:r>
          </w:p>
        </w:tc>
        <w:tc>
          <w:tcPr>
            <w:tcW w:w="20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8E3290D" w14:textId="77777777" w:rsidR="00700747" w:rsidRPr="00700747" w:rsidRDefault="00700747" w:rsidP="00700747">
            <w:pPr>
              <w:rPr>
                <w:rFonts w:ascii="Times New Roman" w:hAnsi="Times New Roman" w:cs="Times New Roman"/>
                <w:lang w:val="en-US"/>
              </w:rPr>
            </w:pPr>
            <w:r w:rsidRPr="00700747">
              <w:rPr>
                <w:rFonts w:cs="Times New Roman"/>
                <w:lang w:val="en-US"/>
              </w:rPr>
              <w:t> </w:t>
            </w:r>
          </w:p>
        </w:tc>
        <w:tc>
          <w:tcPr>
            <w:tcW w:w="20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DAAC186" w14:textId="77777777" w:rsidR="00700747" w:rsidRPr="00700747" w:rsidRDefault="00700747" w:rsidP="00700747">
            <w:pPr>
              <w:rPr>
                <w:rFonts w:ascii="Times New Roman" w:hAnsi="Times New Roman" w:cs="Times New Roman"/>
                <w:lang w:val="en-US"/>
              </w:rPr>
            </w:pPr>
            <w:r w:rsidRPr="00700747">
              <w:rPr>
                <w:rFonts w:cs="Times New Roman"/>
                <w:lang w:val="en-US"/>
              </w:rPr>
              <w:t> </w:t>
            </w:r>
          </w:p>
        </w:tc>
      </w:tr>
      <w:tr w:rsidR="00E92EF2" w:rsidRPr="00700747" w14:paraId="63B515BD" w14:textId="77777777" w:rsidTr="00453616">
        <w:trPr>
          <w:trHeight w:val="461"/>
        </w:trPr>
        <w:tc>
          <w:tcPr>
            <w:tcW w:w="152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0F761A6" w14:textId="77777777" w:rsidR="00700747" w:rsidRPr="00700747" w:rsidRDefault="00700747" w:rsidP="0070074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00747">
              <w:rPr>
                <w:rFonts w:cs="Times New Roman"/>
                <w:b/>
                <w:bCs/>
                <w:lang w:val="en-US"/>
              </w:rPr>
              <w:t> </w:t>
            </w:r>
          </w:p>
        </w:tc>
        <w:tc>
          <w:tcPr>
            <w:tcW w:w="18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D69EE9B" w14:textId="77777777" w:rsidR="00700747" w:rsidRPr="00700747" w:rsidRDefault="00700747" w:rsidP="00700747">
            <w:pPr>
              <w:rPr>
                <w:rFonts w:ascii="Times New Roman" w:hAnsi="Times New Roman" w:cs="Times New Roman"/>
                <w:lang w:val="en-US"/>
              </w:rPr>
            </w:pPr>
            <w:r w:rsidRPr="00700747">
              <w:rPr>
                <w:rFonts w:cs="Times New Roman"/>
                <w:lang w:val="en-US"/>
              </w:rPr>
              <w:t> </w:t>
            </w:r>
          </w:p>
        </w:tc>
        <w:tc>
          <w:tcPr>
            <w:tcW w:w="11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3F366DC" w14:textId="77777777" w:rsidR="00700747" w:rsidRPr="00700747" w:rsidRDefault="00700747" w:rsidP="00700747">
            <w:pPr>
              <w:rPr>
                <w:rFonts w:ascii="Times New Roman" w:hAnsi="Times New Roman" w:cs="Times New Roman"/>
                <w:lang w:val="en-US"/>
              </w:rPr>
            </w:pPr>
            <w:r w:rsidRPr="00700747">
              <w:rPr>
                <w:rFonts w:cs="Times New Roman"/>
                <w:lang w:val="en-US"/>
              </w:rPr>
              <w:t> 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BBDC264" w14:textId="77777777" w:rsidR="00700747" w:rsidRPr="00700747" w:rsidRDefault="00700747" w:rsidP="00700747">
            <w:pPr>
              <w:rPr>
                <w:rFonts w:ascii="Times New Roman" w:hAnsi="Times New Roman" w:cs="Times New Roman"/>
                <w:lang w:val="en-US"/>
              </w:rPr>
            </w:pPr>
            <w:r w:rsidRPr="00700747">
              <w:rPr>
                <w:rFonts w:cs="Times New Roman"/>
                <w:lang w:val="en-US"/>
              </w:rPr>
              <w:t> 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9D74036" w14:textId="77777777" w:rsidR="00700747" w:rsidRPr="00700747" w:rsidRDefault="00700747" w:rsidP="00700747">
            <w:pPr>
              <w:rPr>
                <w:rFonts w:ascii="Times New Roman" w:hAnsi="Times New Roman" w:cs="Times New Roman"/>
                <w:lang w:val="en-US"/>
              </w:rPr>
            </w:pPr>
            <w:r w:rsidRPr="00700747">
              <w:rPr>
                <w:rFonts w:cs="Times New Roman"/>
                <w:lang w:val="en-US"/>
              </w:rPr>
              <w:t> </w:t>
            </w:r>
          </w:p>
        </w:tc>
        <w:tc>
          <w:tcPr>
            <w:tcW w:w="8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1C70ED7" w14:textId="77777777" w:rsidR="00700747" w:rsidRPr="00700747" w:rsidRDefault="00700747" w:rsidP="00700747">
            <w:pPr>
              <w:rPr>
                <w:rFonts w:ascii="Times New Roman" w:hAnsi="Times New Roman" w:cs="Times New Roman"/>
                <w:lang w:val="en-US"/>
              </w:rPr>
            </w:pPr>
            <w:r w:rsidRPr="00700747">
              <w:rPr>
                <w:rFonts w:cs="Times New Roman"/>
                <w:lang w:val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C9122EE" w14:textId="77777777" w:rsidR="00700747" w:rsidRPr="00700747" w:rsidRDefault="00700747" w:rsidP="00700747">
            <w:pPr>
              <w:rPr>
                <w:rFonts w:ascii="Times New Roman" w:hAnsi="Times New Roman" w:cs="Times New Roman"/>
                <w:lang w:val="en-US"/>
              </w:rPr>
            </w:pPr>
            <w:r w:rsidRPr="00700747">
              <w:rPr>
                <w:rFonts w:cs="Times New Roman"/>
                <w:lang w:val="en-US"/>
              </w:rPr>
              <w:t> </w:t>
            </w:r>
          </w:p>
        </w:tc>
        <w:tc>
          <w:tcPr>
            <w:tcW w:w="20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6F5A940" w14:textId="77777777" w:rsidR="00700747" w:rsidRPr="00700747" w:rsidRDefault="00700747" w:rsidP="00700747">
            <w:pPr>
              <w:rPr>
                <w:rFonts w:ascii="Times New Roman" w:hAnsi="Times New Roman" w:cs="Times New Roman"/>
                <w:lang w:val="en-US"/>
              </w:rPr>
            </w:pPr>
            <w:r w:rsidRPr="00700747">
              <w:rPr>
                <w:rFonts w:cs="Times New Roman"/>
                <w:lang w:val="en-US"/>
              </w:rPr>
              <w:t> </w:t>
            </w:r>
          </w:p>
        </w:tc>
        <w:tc>
          <w:tcPr>
            <w:tcW w:w="20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96ADD36" w14:textId="77777777" w:rsidR="00700747" w:rsidRPr="00700747" w:rsidRDefault="00700747" w:rsidP="00700747">
            <w:pPr>
              <w:rPr>
                <w:rFonts w:ascii="Times New Roman" w:hAnsi="Times New Roman" w:cs="Times New Roman"/>
                <w:lang w:val="en-US"/>
              </w:rPr>
            </w:pPr>
            <w:r w:rsidRPr="00700747">
              <w:rPr>
                <w:rFonts w:cs="Times New Roman"/>
                <w:lang w:val="en-US"/>
              </w:rPr>
              <w:t> </w:t>
            </w:r>
          </w:p>
        </w:tc>
      </w:tr>
      <w:tr w:rsidR="00E92EF2" w:rsidRPr="00700747" w14:paraId="18A4F6D1" w14:textId="77777777" w:rsidTr="00453616">
        <w:trPr>
          <w:trHeight w:val="461"/>
        </w:trPr>
        <w:tc>
          <w:tcPr>
            <w:tcW w:w="152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50FEB8C" w14:textId="77777777" w:rsidR="00700747" w:rsidRPr="00700747" w:rsidRDefault="00700747" w:rsidP="0070074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00747">
              <w:rPr>
                <w:rFonts w:cs="Times New Roman"/>
                <w:b/>
                <w:bCs/>
                <w:lang w:val="en-US"/>
              </w:rPr>
              <w:t> </w:t>
            </w:r>
          </w:p>
        </w:tc>
        <w:tc>
          <w:tcPr>
            <w:tcW w:w="18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ECC2550" w14:textId="77777777" w:rsidR="00700747" w:rsidRPr="00700747" w:rsidRDefault="00700747" w:rsidP="00700747">
            <w:pPr>
              <w:rPr>
                <w:rFonts w:ascii="Times New Roman" w:hAnsi="Times New Roman" w:cs="Times New Roman"/>
                <w:lang w:val="en-US"/>
              </w:rPr>
            </w:pPr>
            <w:r w:rsidRPr="00700747">
              <w:rPr>
                <w:rFonts w:cs="Times New Roman"/>
                <w:lang w:val="en-US"/>
              </w:rPr>
              <w:t> </w:t>
            </w:r>
          </w:p>
        </w:tc>
        <w:tc>
          <w:tcPr>
            <w:tcW w:w="11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8C04488" w14:textId="77777777" w:rsidR="00700747" w:rsidRPr="00700747" w:rsidRDefault="00700747" w:rsidP="00700747">
            <w:pPr>
              <w:rPr>
                <w:rFonts w:ascii="Times New Roman" w:hAnsi="Times New Roman" w:cs="Times New Roman"/>
                <w:lang w:val="en-US"/>
              </w:rPr>
            </w:pPr>
            <w:r w:rsidRPr="00700747">
              <w:rPr>
                <w:rFonts w:cs="Times New Roman"/>
                <w:lang w:val="en-US"/>
              </w:rPr>
              <w:t> 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311E069" w14:textId="77777777" w:rsidR="00700747" w:rsidRPr="00700747" w:rsidRDefault="00700747" w:rsidP="00700747">
            <w:pPr>
              <w:rPr>
                <w:rFonts w:ascii="Times New Roman" w:hAnsi="Times New Roman" w:cs="Times New Roman"/>
                <w:lang w:val="en-US"/>
              </w:rPr>
            </w:pPr>
            <w:r w:rsidRPr="00700747">
              <w:rPr>
                <w:rFonts w:cs="Times New Roman"/>
                <w:lang w:val="en-US"/>
              </w:rPr>
              <w:t> </w:t>
            </w:r>
          </w:p>
        </w:tc>
        <w:tc>
          <w:tcPr>
            <w:tcW w:w="11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FDAEF2B" w14:textId="77777777" w:rsidR="00700747" w:rsidRPr="00700747" w:rsidRDefault="00700747" w:rsidP="00700747">
            <w:pPr>
              <w:rPr>
                <w:rFonts w:ascii="Times New Roman" w:hAnsi="Times New Roman" w:cs="Times New Roman"/>
                <w:lang w:val="en-US"/>
              </w:rPr>
            </w:pPr>
            <w:r w:rsidRPr="00700747">
              <w:rPr>
                <w:rFonts w:cs="Times New Roman"/>
                <w:lang w:val="en-US"/>
              </w:rPr>
              <w:t> </w:t>
            </w:r>
          </w:p>
        </w:tc>
        <w:tc>
          <w:tcPr>
            <w:tcW w:w="8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D1601FD" w14:textId="77777777" w:rsidR="00700747" w:rsidRPr="00700747" w:rsidRDefault="00700747" w:rsidP="00700747">
            <w:pPr>
              <w:rPr>
                <w:rFonts w:ascii="Times New Roman" w:hAnsi="Times New Roman" w:cs="Times New Roman"/>
                <w:lang w:val="en-US"/>
              </w:rPr>
            </w:pPr>
            <w:r w:rsidRPr="00700747">
              <w:rPr>
                <w:rFonts w:cs="Times New Roman"/>
                <w:lang w:val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05717AF" w14:textId="77777777" w:rsidR="00700747" w:rsidRPr="00700747" w:rsidRDefault="00700747" w:rsidP="00700747">
            <w:pPr>
              <w:rPr>
                <w:rFonts w:ascii="Times New Roman" w:hAnsi="Times New Roman" w:cs="Times New Roman"/>
                <w:lang w:val="en-US"/>
              </w:rPr>
            </w:pPr>
            <w:r w:rsidRPr="00700747">
              <w:rPr>
                <w:rFonts w:cs="Times New Roman"/>
                <w:lang w:val="en-US"/>
              </w:rPr>
              <w:t> </w:t>
            </w:r>
          </w:p>
        </w:tc>
        <w:tc>
          <w:tcPr>
            <w:tcW w:w="20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8346711" w14:textId="77777777" w:rsidR="00700747" w:rsidRPr="00700747" w:rsidRDefault="00700747" w:rsidP="00700747">
            <w:pPr>
              <w:rPr>
                <w:rFonts w:ascii="Times New Roman" w:hAnsi="Times New Roman" w:cs="Times New Roman"/>
                <w:lang w:val="en-US"/>
              </w:rPr>
            </w:pPr>
            <w:r w:rsidRPr="00700747">
              <w:rPr>
                <w:rFonts w:cs="Times New Roman"/>
                <w:lang w:val="en-US"/>
              </w:rPr>
              <w:t> </w:t>
            </w:r>
          </w:p>
        </w:tc>
        <w:tc>
          <w:tcPr>
            <w:tcW w:w="20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D62F6DB" w14:textId="77777777" w:rsidR="00700747" w:rsidRPr="00700747" w:rsidRDefault="00700747" w:rsidP="00700747">
            <w:pPr>
              <w:rPr>
                <w:rFonts w:ascii="Times New Roman" w:hAnsi="Times New Roman" w:cs="Times New Roman"/>
                <w:lang w:val="en-US"/>
              </w:rPr>
            </w:pPr>
            <w:r w:rsidRPr="00700747">
              <w:rPr>
                <w:rFonts w:cs="Times New Roman"/>
                <w:lang w:val="en-US"/>
              </w:rPr>
              <w:t> </w:t>
            </w:r>
          </w:p>
        </w:tc>
      </w:tr>
    </w:tbl>
    <w:p w14:paraId="3DFE41C9" w14:textId="77777777" w:rsidR="001B507A" w:rsidRPr="001B507A" w:rsidRDefault="001B507A" w:rsidP="001B507A">
      <w:pPr>
        <w:rPr>
          <w:rFonts w:ascii="Aptos" w:eastAsia="Times New Roman" w:hAnsi="Aptos" w:cs="Segoe UI"/>
          <w:sz w:val="24"/>
          <w:lang w:val="en-US"/>
        </w:rPr>
      </w:pPr>
    </w:p>
    <w:sectPr w:rsidR="001B507A" w:rsidRPr="001B507A" w:rsidSect="00700747">
      <w:headerReference w:type="default" r:id="rId17"/>
      <w:footerReference w:type="default" r:id="rId18"/>
      <w:pgSz w:w="15840" w:h="12240" w:orient="landscape"/>
      <w:pgMar w:top="1800" w:right="1440" w:bottom="1800" w:left="144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12D1D" w14:textId="77777777" w:rsidR="00155490" w:rsidRDefault="00155490" w:rsidP="004A4D20">
      <w:pPr>
        <w:spacing w:after="0" w:line="240" w:lineRule="auto"/>
      </w:pPr>
      <w:r>
        <w:separator/>
      </w:r>
    </w:p>
    <w:p w14:paraId="69AC6E13" w14:textId="77777777" w:rsidR="00155490" w:rsidRDefault="00155490"/>
  </w:endnote>
  <w:endnote w:type="continuationSeparator" w:id="0">
    <w:p w14:paraId="20482000" w14:textId="77777777" w:rsidR="00155490" w:rsidRDefault="00155490" w:rsidP="004A4D20">
      <w:pPr>
        <w:spacing w:after="0" w:line="240" w:lineRule="auto"/>
      </w:pPr>
      <w:r>
        <w:continuationSeparator/>
      </w:r>
    </w:p>
    <w:p w14:paraId="0A007532" w14:textId="77777777" w:rsidR="00155490" w:rsidRDefault="001554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itres CS)">
    <w:altName w:val="Times New Roman"/>
    <w:charset w:val="00"/>
    <w:family w:val="roman"/>
    <w:pitch w:val="default"/>
  </w:font>
  <w:font w:name="Times New Roman (Corp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E820F" w14:textId="77777777" w:rsidR="008B611B" w:rsidRDefault="008B611B">
    <w:pPr>
      <w:pStyle w:val="Footer"/>
    </w:pPr>
    <w:r w:rsidRPr="008B611B">
      <w:rPr>
        <w:noProof/>
      </w:rPr>
      <w:drawing>
        <wp:anchor distT="0" distB="0" distL="114300" distR="114300" simplePos="0" relativeHeight="251669504" behindDoc="1" locked="0" layoutInCell="1" allowOverlap="1" wp14:anchorId="6048A479" wp14:editId="5DDAAD64">
          <wp:simplePos x="0" y="0"/>
          <wp:positionH relativeFrom="column">
            <wp:posOffset>-53340</wp:posOffset>
          </wp:positionH>
          <wp:positionV relativeFrom="paragraph">
            <wp:posOffset>-130810</wp:posOffset>
          </wp:positionV>
          <wp:extent cx="588645" cy="344170"/>
          <wp:effectExtent l="0" t="0" r="0" b="0"/>
          <wp:wrapNone/>
          <wp:docPr id="725060200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611B">
      <w:rPr>
        <w:noProof/>
      </w:rPr>
      <w:drawing>
        <wp:anchor distT="0" distB="0" distL="114300" distR="114300" simplePos="0" relativeHeight="251668480" behindDoc="1" locked="0" layoutInCell="1" allowOverlap="1" wp14:anchorId="293AC3B3" wp14:editId="4E7272DB">
          <wp:simplePos x="0" y="0"/>
          <wp:positionH relativeFrom="column">
            <wp:posOffset>845771</wp:posOffset>
          </wp:positionH>
          <wp:positionV relativeFrom="paragraph">
            <wp:posOffset>-212725</wp:posOffset>
          </wp:positionV>
          <wp:extent cx="5037992" cy="644327"/>
          <wp:effectExtent l="0" t="0" r="0" b="0"/>
          <wp:wrapNone/>
          <wp:docPr id="945201875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7992" cy="644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57847" w14:textId="77777777" w:rsidR="00D24B47" w:rsidRDefault="00D24B47">
    <w:pPr>
      <w:pStyle w:val="Footer"/>
    </w:pPr>
    <w:r w:rsidRPr="008B611B">
      <w:rPr>
        <w:noProof/>
      </w:rPr>
      <w:drawing>
        <wp:anchor distT="0" distB="0" distL="114300" distR="114300" simplePos="0" relativeHeight="251678720" behindDoc="1" locked="0" layoutInCell="1" allowOverlap="1" wp14:anchorId="562424EB" wp14:editId="40B71B0E">
          <wp:simplePos x="0" y="0"/>
          <wp:positionH relativeFrom="column">
            <wp:posOffset>693999</wp:posOffset>
          </wp:positionH>
          <wp:positionV relativeFrom="paragraph">
            <wp:posOffset>-114300</wp:posOffset>
          </wp:positionV>
          <wp:extent cx="588645" cy="344170"/>
          <wp:effectExtent l="0" t="0" r="0" b="0"/>
          <wp:wrapNone/>
          <wp:docPr id="63381871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611B">
      <w:rPr>
        <w:noProof/>
      </w:rPr>
      <w:drawing>
        <wp:anchor distT="0" distB="0" distL="114300" distR="114300" simplePos="0" relativeHeight="251677696" behindDoc="1" locked="0" layoutInCell="1" allowOverlap="1" wp14:anchorId="4A1F64A3" wp14:editId="7936156E">
          <wp:simplePos x="0" y="0"/>
          <wp:positionH relativeFrom="margin">
            <wp:align>center</wp:align>
          </wp:positionH>
          <wp:positionV relativeFrom="paragraph">
            <wp:posOffset>-212725</wp:posOffset>
          </wp:positionV>
          <wp:extent cx="5037992" cy="644327"/>
          <wp:effectExtent l="0" t="0" r="0" b="0"/>
          <wp:wrapNone/>
          <wp:docPr id="1057335536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7992" cy="644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C8705" w14:textId="77777777" w:rsidR="00155490" w:rsidRDefault="00155490" w:rsidP="004A4D20">
      <w:pPr>
        <w:spacing w:after="0" w:line="240" w:lineRule="auto"/>
      </w:pPr>
      <w:r>
        <w:separator/>
      </w:r>
    </w:p>
    <w:p w14:paraId="2ED4ABB3" w14:textId="77777777" w:rsidR="00155490" w:rsidRDefault="00155490"/>
  </w:footnote>
  <w:footnote w:type="continuationSeparator" w:id="0">
    <w:p w14:paraId="378F9E60" w14:textId="77777777" w:rsidR="00155490" w:rsidRDefault="00155490" w:rsidP="004A4D20">
      <w:pPr>
        <w:spacing w:after="0" w:line="240" w:lineRule="auto"/>
      </w:pPr>
      <w:r>
        <w:continuationSeparator/>
      </w:r>
    </w:p>
    <w:p w14:paraId="1BBB8FD6" w14:textId="77777777" w:rsidR="00155490" w:rsidRDefault="001554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EEE30" w14:textId="01E959DD" w:rsidR="004A4D20" w:rsidRDefault="0048232B">
    <w:pPr>
      <w:pStyle w:val="Header"/>
    </w:pPr>
    <w:r w:rsidRPr="00FB4098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4A189E" wp14:editId="526E45B8">
              <wp:simplePos x="0" y="0"/>
              <wp:positionH relativeFrom="column">
                <wp:posOffset>4783455</wp:posOffset>
              </wp:positionH>
              <wp:positionV relativeFrom="paragraph">
                <wp:posOffset>-2540</wp:posOffset>
              </wp:positionV>
              <wp:extent cx="381635" cy="381635"/>
              <wp:effectExtent l="76200" t="76200" r="75565" b="75565"/>
              <wp:wrapNone/>
              <wp:docPr id="5" name="Rectangle : coins arrondi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381635" cy="381635"/>
                      </a:xfrm>
                      <a:prstGeom prst="roundRect">
                        <a:avLst>
                          <a:gd name="adj" fmla="val 24033"/>
                        </a:avLst>
                      </a:prstGeom>
                      <a:noFill/>
                      <a:ln w="50800">
                        <a:solidFill>
                          <a:srgbClr val="0E91F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oundrect id="Rectangle : coins arrondis 5" style="position:absolute;margin-left:376.65pt;margin-top:-.2pt;width:30.05pt;height:30.05pt;rotation:-45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e91f3" strokeweight="4pt" arcsize="15750f" w14:anchorId="7BA52F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">
              <v:stroke joinstyle="miter"/>
            </v:roundrect>
          </w:pict>
        </mc:Fallback>
      </mc:AlternateContent>
    </w:r>
    <w:r w:rsidRPr="00FB4098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AB3038E" wp14:editId="1A232C7C">
              <wp:simplePos x="0" y="0"/>
              <wp:positionH relativeFrom="column">
                <wp:posOffset>5270711</wp:posOffset>
              </wp:positionH>
              <wp:positionV relativeFrom="paragraph">
                <wp:posOffset>-525568</wp:posOffset>
              </wp:positionV>
              <wp:extent cx="757555" cy="757555"/>
              <wp:effectExtent l="76200" t="76200" r="80645" b="80645"/>
              <wp:wrapNone/>
              <wp:docPr id="6" name="Rectangle : coins arrondi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757555" cy="757555"/>
                      </a:xfrm>
                      <a:prstGeom prst="roundRect">
                        <a:avLst>
                          <a:gd name="adj" fmla="val 26591"/>
                        </a:avLst>
                      </a:prstGeom>
                      <a:solidFill>
                        <a:srgbClr val="52D997"/>
                      </a:solidFill>
                      <a:ln w="762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oundrect id="Rectangle : coins arrondis 6" style="position:absolute;margin-left:415pt;margin-top:-41.4pt;width:59.65pt;height:59.65pt;rotation:-45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52d997" stroked="f" strokeweight="6pt" arcsize="17427f" w14:anchorId="2A2A99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">
              <v:stroke joinstyle="miter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F0568" w14:textId="77777777" w:rsidR="00D24B47" w:rsidRDefault="00D24B47">
    <w:pPr>
      <w:pStyle w:val="Header"/>
    </w:pPr>
    <w:r w:rsidRPr="00FB4098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A3F3EE6" wp14:editId="37D5770E">
              <wp:simplePos x="0" y="0"/>
              <wp:positionH relativeFrom="margin">
                <wp:posOffset>7009075</wp:posOffset>
              </wp:positionH>
              <wp:positionV relativeFrom="paragraph">
                <wp:posOffset>21314</wp:posOffset>
              </wp:positionV>
              <wp:extent cx="381635" cy="381635"/>
              <wp:effectExtent l="76200" t="76200" r="75565" b="75565"/>
              <wp:wrapNone/>
              <wp:docPr id="1956573354" name="Rectangle : coins arrondi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381635" cy="381635"/>
                      </a:xfrm>
                      <a:prstGeom prst="roundRect">
                        <a:avLst>
                          <a:gd name="adj" fmla="val 24033"/>
                        </a:avLst>
                      </a:prstGeom>
                      <a:noFill/>
                      <a:ln w="50800">
                        <a:solidFill>
                          <a:srgbClr val="0E91F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oundrect id="Rectangle : coins arrondis 5" style="position:absolute;margin-left:551.9pt;margin-top:1.7pt;width:30.05pt;height:30.05pt;rotation:-45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0e91f3" strokeweight="4pt" arcsize="15750f" w14:anchorId="76311A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">
              <v:stroke joinstyle="miter"/>
              <w10:wrap anchorx="margin"/>
            </v:roundrect>
          </w:pict>
        </mc:Fallback>
      </mc:AlternateContent>
    </w:r>
    <w:r w:rsidRPr="00FB4098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D81293B" wp14:editId="3741895B">
              <wp:simplePos x="0" y="0"/>
              <wp:positionH relativeFrom="margin">
                <wp:align>right</wp:align>
              </wp:positionH>
              <wp:positionV relativeFrom="paragraph">
                <wp:posOffset>-525568</wp:posOffset>
              </wp:positionV>
              <wp:extent cx="756000" cy="756000"/>
              <wp:effectExtent l="76200" t="76200" r="63500" b="82550"/>
              <wp:wrapNone/>
              <wp:docPr id="985345545" name="Rectangle : coins arrondi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756000" cy="756000"/>
                      </a:xfrm>
                      <a:prstGeom prst="roundRect">
                        <a:avLst>
                          <a:gd name="adj" fmla="val 26591"/>
                        </a:avLst>
                      </a:prstGeom>
                      <a:solidFill>
                        <a:srgbClr val="52D997"/>
                      </a:solidFill>
                      <a:ln w="762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oundrect id="Rectangle : coins arrondis 6" style="position:absolute;margin-left:8.35pt;margin-top:-41.4pt;width:59.55pt;height:59.55pt;rotation:-45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spid="_x0000_s1026" fillcolor="#52d997" stroked="f" strokeweight="6pt" arcsize="17427f" w14:anchorId="03409D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">
              <v:stroke joinstyle="miter"/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66F46"/>
    <w:multiLevelType w:val="hybridMultilevel"/>
    <w:tmpl w:val="37366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B2828"/>
    <w:multiLevelType w:val="hybridMultilevel"/>
    <w:tmpl w:val="7452F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82556"/>
    <w:multiLevelType w:val="hybridMultilevel"/>
    <w:tmpl w:val="F7541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C38DA"/>
    <w:multiLevelType w:val="hybridMultilevel"/>
    <w:tmpl w:val="72EC5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3202B"/>
    <w:multiLevelType w:val="hybridMultilevel"/>
    <w:tmpl w:val="7406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E1883"/>
    <w:multiLevelType w:val="hybridMultilevel"/>
    <w:tmpl w:val="00283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D13EE"/>
    <w:multiLevelType w:val="hybridMultilevel"/>
    <w:tmpl w:val="A2368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443C9"/>
    <w:multiLevelType w:val="hybridMultilevel"/>
    <w:tmpl w:val="6F208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90A3D"/>
    <w:multiLevelType w:val="hybridMultilevel"/>
    <w:tmpl w:val="EDE2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52F75"/>
    <w:multiLevelType w:val="hybridMultilevel"/>
    <w:tmpl w:val="9DF0A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60691"/>
    <w:multiLevelType w:val="hybridMultilevel"/>
    <w:tmpl w:val="4D3C4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324297">
    <w:abstractNumId w:val="9"/>
  </w:num>
  <w:num w:numId="2" w16cid:durableId="1831947007">
    <w:abstractNumId w:val="7"/>
  </w:num>
  <w:num w:numId="3" w16cid:durableId="1016883155">
    <w:abstractNumId w:val="8"/>
  </w:num>
  <w:num w:numId="4" w16cid:durableId="385107556">
    <w:abstractNumId w:val="3"/>
  </w:num>
  <w:num w:numId="5" w16cid:durableId="1764840945">
    <w:abstractNumId w:val="6"/>
  </w:num>
  <w:num w:numId="6" w16cid:durableId="1378967436">
    <w:abstractNumId w:val="4"/>
  </w:num>
  <w:num w:numId="7" w16cid:durableId="298416980">
    <w:abstractNumId w:val="2"/>
  </w:num>
  <w:num w:numId="8" w16cid:durableId="1418941250">
    <w:abstractNumId w:val="5"/>
  </w:num>
  <w:num w:numId="9" w16cid:durableId="76218489">
    <w:abstractNumId w:val="10"/>
  </w:num>
  <w:num w:numId="10" w16cid:durableId="527833179">
    <w:abstractNumId w:val="1"/>
  </w:num>
  <w:num w:numId="11" w16cid:durableId="1964532138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20"/>
    <w:rsid w:val="00022C7A"/>
    <w:rsid w:val="00027242"/>
    <w:rsid w:val="00082FBB"/>
    <w:rsid w:val="000A6F79"/>
    <w:rsid w:val="000B6928"/>
    <w:rsid w:val="000D78D7"/>
    <w:rsid w:val="000E6C4D"/>
    <w:rsid w:val="000F172E"/>
    <w:rsid w:val="00144A98"/>
    <w:rsid w:val="00155490"/>
    <w:rsid w:val="00181ADC"/>
    <w:rsid w:val="00191B01"/>
    <w:rsid w:val="00196910"/>
    <w:rsid w:val="001A5736"/>
    <w:rsid w:val="001B507A"/>
    <w:rsid w:val="001F5535"/>
    <w:rsid w:val="00204019"/>
    <w:rsid w:val="002171FB"/>
    <w:rsid w:val="00231781"/>
    <w:rsid w:val="002626AF"/>
    <w:rsid w:val="00263163"/>
    <w:rsid w:val="00263A6C"/>
    <w:rsid w:val="00264F5D"/>
    <w:rsid w:val="002719FF"/>
    <w:rsid w:val="00274C65"/>
    <w:rsid w:val="00284672"/>
    <w:rsid w:val="002C300F"/>
    <w:rsid w:val="002F682B"/>
    <w:rsid w:val="00310820"/>
    <w:rsid w:val="003468A8"/>
    <w:rsid w:val="00346A64"/>
    <w:rsid w:val="003577C3"/>
    <w:rsid w:val="003A28C4"/>
    <w:rsid w:val="003A799D"/>
    <w:rsid w:val="003D1D3E"/>
    <w:rsid w:val="003E595F"/>
    <w:rsid w:val="00413269"/>
    <w:rsid w:val="0044314B"/>
    <w:rsid w:val="00453616"/>
    <w:rsid w:val="00456CF2"/>
    <w:rsid w:val="0048232B"/>
    <w:rsid w:val="0049017D"/>
    <w:rsid w:val="00496FBC"/>
    <w:rsid w:val="004A4D20"/>
    <w:rsid w:val="004C12F4"/>
    <w:rsid w:val="004C41FE"/>
    <w:rsid w:val="004D0FC4"/>
    <w:rsid w:val="004F2856"/>
    <w:rsid w:val="00505113"/>
    <w:rsid w:val="00506F55"/>
    <w:rsid w:val="00507234"/>
    <w:rsid w:val="005073A8"/>
    <w:rsid w:val="00524E47"/>
    <w:rsid w:val="0052677E"/>
    <w:rsid w:val="00533928"/>
    <w:rsid w:val="00570A59"/>
    <w:rsid w:val="005C2D80"/>
    <w:rsid w:val="005D729B"/>
    <w:rsid w:val="005E03AB"/>
    <w:rsid w:val="005E12F3"/>
    <w:rsid w:val="005E2C28"/>
    <w:rsid w:val="006077E7"/>
    <w:rsid w:val="00611E96"/>
    <w:rsid w:val="00625715"/>
    <w:rsid w:val="00637DA4"/>
    <w:rsid w:val="006416F5"/>
    <w:rsid w:val="00670B68"/>
    <w:rsid w:val="0067484F"/>
    <w:rsid w:val="006C0BE0"/>
    <w:rsid w:val="006C52F0"/>
    <w:rsid w:val="006C6A07"/>
    <w:rsid w:val="00700747"/>
    <w:rsid w:val="00724088"/>
    <w:rsid w:val="00746EAF"/>
    <w:rsid w:val="00792F47"/>
    <w:rsid w:val="007E7985"/>
    <w:rsid w:val="007F19D1"/>
    <w:rsid w:val="007F76E6"/>
    <w:rsid w:val="008008AC"/>
    <w:rsid w:val="00820C1B"/>
    <w:rsid w:val="0082191C"/>
    <w:rsid w:val="008306A9"/>
    <w:rsid w:val="008328EE"/>
    <w:rsid w:val="008709D0"/>
    <w:rsid w:val="0089715F"/>
    <w:rsid w:val="008B611B"/>
    <w:rsid w:val="008B6E1B"/>
    <w:rsid w:val="008E2CD0"/>
    <w:rsid w:val="0091730D"/>
    <w:rsid w:val="00981CF7"/>
    <w:rsid w:val="0098394D"/>
    <w:rsid w:val="009912FD"/>
    <w:rsid w:val="00996B64"/>
    <w:rsid w:val="009C387F"/>
    <w:rsid w:val="009D15CD"/>
    <w:rsid w:val="009E5F08"/>
    <w:rsid w:val="00A0363B"/>
    <w:rsid w:val="00A113BE"/>
    <w:rsid w:val="00A1323F"/>
    <w:rsid w:val="00A51CBA"/>
    <w:rsid w:val="00A5381A"/>
    <w:rsid w:val="00A55196"/>
    <w:rsid w:val="00AD2234"/>
    <w:rsid w:val="00AE6A88"/>
    <w:rsid w:val="00B021EE"/>
    <w:rsid w:val="00B2396C"/>
    <w:rsid w:val="00B25658"/>
    <w:rsid w:val="00B40C39"/>
    <w:rsid w:val="00B94D0E"/>
    <w:rsid w:val="00C12330"/>
    <w:rsid w:val="00C26EC9"/>
    <w:rsid w:val="00C445B5"/>
    <w:rsid w:val="00C65146"/>
    <w:rsid w:val="00C80D0D"/>
    <w:rsid w:val="00C8155E"/>
    <w:rsid w:val="00C84BE6"/>
    <w:rsid w:val="00C90D84"/>
    <w:rsid w:val="00CC7175"/>
    <w:rsid w:val="00CF29F8"/>
    <w:rsid w:val="00D20797"/>
    <w:rsid w:val="00D22BC2"/>
    <w:rsid w:val="00D24B47"/>
    <w:rsid w:val="00D26CD0"/>
    <w:rsid w:val="00D46653"/>
    <w:rsid w:val="00D46B5F"/>
    <w:rsid w:val="00D85A21"/>
    <w:rsid w:val="00D92563"/>
    <w:rsid w:val="00DD6DE0"/>
    <w:rsid w:val="00DF0644"/>
    <w:rsid w:val="00DF612E"/>
    <w:rsid w:val="00DF7FF9"/>
    <w:rsid w:val="00E0657A"/>
    <w:rsid w:val="00E073B2"/>
    <w:rsid w:val="00E10078"/>
    <w:rsid w:val="00E454BD"/>
    <w:rsid w:val="00E61166"/>
    <w:rsid w:val="00E64D72"/>
    <w:rsid w:val="00E72E0B"/>
    <w:rsid w:val="00E744BE"/>
    <w:rsid w:val="00E92EF2"/>
    <w:rsid w:val="00EA0C52"/>
    <w:rsid w:val="00EB6DC2"/>
    <w:rsid w:val="00EC1E64"/>
    <w:rsid w:val="00ED1B04"/>
    <w:rsid w:val="00ED7F05"/>
    <w:rsid w:val="00F06F0D"/>
    <w:rsid w:val="00F1709D"/>
    <w:rsid w:val="00F37738"/>
    <w:rsid w:val="00F4475B"/>
    <w:rsid w:val="00F56ECD"/>
    <w:rsid w:val="00F62BAC"/>
    <w:rsid w:val="00F74C56"/>
    <w:rsid w:val="0B9AC7C3"/>
    <w:rsid w:val="11F0C1B3"/>
    <w:rsid w:val="1803AE67"/>
    <w:rsid w:val="2131CC53"/>
    <w:rsid w:val="337E068C"/>
    <w:rsid w:val="44A757AE"/>
    <w:rsid w:val="641B136D"/>
    <w:rsid w:val="6732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B16FF"/>
  <w15:chartTrackingRefBased/>
  <w15:docId w15:val="{A2A8EA3E-729E-6947-A95E-E1798848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rps"/>
    <w:qFormat/>
    <w:rsid w:val="004A4D20"/>
    <w:pPr>
      <w:spacing w:after="240" w:line="360" w:lineRule="auto"/>
    </w:pPr>
    <w:rPr>
      <w:rFonts w:ascii="Arial" w:hAnsi="Arial"/>
      <w:color w:val="404040" w:themeColor="text1" w:themeTint="BF"/>
      <w:sz w:val="21"/>
      <w:lang w:val="fr-FR"/>
    </w:rPr>
  </w:style>
  <w:style w:type="paragraph" w:styleId="Heading1">
    <w:name w:val="heading 1"/>
    <w:aliases w:val="H1"/>
    <w:next w:val="Normal"/>
    <w:link w:val="Heading1Char"/>
    <w:uiPriority w:val="9"/>
    <w:qFormat/>
    <w:rsid w:val="0048232B"/>
    <w:pPr>
      <w:keepNext/>
      <w:keepLines/>
      <w:suppressAutoHyphens/>
      <w:spacing w:before="480" w:after="120" w:line="480" w:lineRule="auto"/>
      <w:outlineLvl w:val="0"/>
    </w:pPr>
    <w:rPr>
      <w:rFonts w:ascii="Arial" w:eastAsiaTheme="majorEastAsia" w:hAnsi="Arial" w:cs="Times New Roman (Titres CS)"/>
      <w:b/>
      <w:caps/>
      <w:color w:val="52D997"/>
      <w:sz w:val="48"/>
      <w:szCs w:val="32"/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8328EE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8328EE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48232B"/>
    <w:rPr>
      <w:rFonts w:ascii="Arial" w:eastAsiaTheme="majorEastAsia" w:hAnsi="Arial" w:cs="Times New Roman (Titres CS)"/>
      <w:b/>
      <w:caps/>
      <w:color w:val="52D997"/>
      <w:sz w:val="48"/>
      <w:szCs w:val="32"/>
      <w:lang w:val="fr-FR"/>
    </w:rPr>
  </w:style>
  <w:style w:type="paragraph" w:styleId="Header">
    <w:name w:val="header"/>
    <w:aliases w:val="BORÉALIS - En-tête"/>
    <w:basedOn w:val="Normal"/>
    <w:link w:val="HeaderChar"/>
    <w:uiPriority w:val="99"/>
    <w:unhideWhenUsed/>
    <w:rsid w:val="004A4D2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aliases w:val="BORÉALIS - En-tête Char"/>
    <w:basedOn w:val="DefaultParagraphFont"/>
    <w:link w:val="Header"/>
    <w:uiPriority w:val="99"/>
    <w:rsid w:val="004A4D20"/>
    <w:rPr>
      <w:rFonts w:ascii="Arial" w:hAnsi="Arial"/>
      <w:color w:val="404040" w:themeColor="text1" w:themeTint="BF"/>
      <w:sz w:val="21"/>
      <w:lang w:val="fr-FR"/>
    </w:rPr>
  </w:style>
  <w:style w:type="paragraph" w:styleId="Footer">
    <w:name w:val="footer"/>
    <w:aliases w:val="BORÉALIS - Pied de page"/>
    <w:basedOn w:val="Normal"/>
    <w:link w:val="FooterChar"/>
    <w:uiPriority w:val="99"/>
    <w:unhideWhenUsed/>
    <w:rsid w:val="004A4D20"/>
    <w:pPr>
      <w:tabs>
        <w:tab w:val="left" w:pos="1843"/>
        <w:tab w:val="right" w:pos="8640"/>
      </w:tabs>
      <w:spacing w:after="0"/>
    </w:pPr>
    <w:rPr>
      <w:color w:val="767171" w:themeColor="background2" w:themeShade="80"/>
    </w:rPr>
  </w:style>
  <w:style w:type="character" w:customStyle="1" w:styleId="FooterChar">
    <w:name w:val="Footer Char"/>
    <w:aliases w:val="BORÉALIS - Pied de page Char"/>
    <w:basedOn w:val="DefaultParagraphFont"/>
    <w:link w:val="Footer"/>
    <w:uiPriority w:val="99"/>
    <w:rsid w:val="004A4D20"/>
    <w:rPr>
      <w:rFonts w:ascii="Arial" w:hAnsi="Arial"/>
      <w:color w:val="767171" w:themeColor="background2" w:themeShade="80"/>
      <w:sz w:val="21"/>
      <w:lang w:val="fr-FR"/>
    </w:rPr>
  </w:style>
  <w:style w:type="character" w:styleId="PageNumber">
    <w:name w:val="page number"/>
    <w:basedOn w:val="DefaultParagraphFont"/>
    <w:uiPriority w:val="99"/>
    <w:semiHidden/>
    <w:unhideWhenUsed/>
    <w:rsid w:val="004A4D20"/>
    <w:rPr>
      <w:rFonts w:ascii="Arial" w:hAnsi="Arial"/>
    </w:rPr>
  </w:style>
  <w:style w:type="paragraph" w:customStyle="1" w:styleId="H4">
    <w:name w:val="H4"/>
    <w:basedOn w:val="Normal"/>
    <w:qFormat/>
    <w:rsid w:val="0048232B"/>
    <w:pPr>
      <w:spacing w:after="0" w:line="480" w:lineRule="auto"/>
    </w:pPr>
    <w:rPr>
      <w:rFonts w:eastAsiaTheme="majorEastAsia" w:cstheme="majorBidi"/>
      <w:b/>
      <w:color w:val="7F7F7F" w:themeColor="text1" w:themeTint="80"/>
      <w:sz w:val="22"/>
      <w:szCs w:val="48"/>
    </w:rPr>
  </w:style>
  <w:style w:type="paragraph" w:customStyle="1" w:styleId="H2">
    <w:name w:val="H2"/>
    <w:basedOn w:val="Normal"/>
    <w:qFormat/>
    <w:rsid w:val="0048232B"/>
    <w:pPr>
      <w:spacing w:before="400" w:after="160" w:line="480" w:lineRule="auto"/>
    </w:pPr>
    <w:rPr>
      <w:rFonts w:cs="Times New Roman (Corps CS)"/>
      <w:b/>
      <w:caps/>
      <w:color w:val="273546"/>
      <w:sz w:val="36"/>
      <w:szCs w:val="72"/>
    </w:rPr>
  </w:style>
  <w:style w:type="paragraph" w:customStyle="1" w:styleId="H3">
    <w:name w:val="H3"/>
    <w:basedOn w:val="H4"/>
    <w:autoRedefine/>
    <w:qFormat/>
    <w:rsid w:val="0048232B"/>
    <w:rPr>
      <w:b w:val="0"/>
      <w:sz w:val="32"/>
      <w:lang w:val="en-US"/>
    </w:rPr>
  </w:style>
  <w:style w:type="paragraph" w:styleId="ListParagraph">
    <w:name w:val="List Paragraph"/>
    <w:basedOn w:val="Normal"/>
    <w:uiPriority w:val="34"/>
    <w:qFormat/>
    <w:rsid w:val="006416F5"/>
    <w:pPr>
      <w:contextualSpacing/>
    </w:pPr>
  </w:style>
  <w:style w:type="character" w:styleId="SubtleEmphasis">
    <w:name w:val="Subtle Emphasis"/>
    <w:basedOn w:val="DefaultParagraphFont"/>
    <w:uiPriority w:val="19"/>
    <w:qFormat/>
    <w:rsid w:val="006416F5"/>
    <w:rPr>
      <w:rFonts w:ascii="Arial" w:hAnsi="Arial"/>
      <w:i/>
      <w:iCs/>
      <w:color w:val="404040" w:themeColor="text1" w:themeTint="BF"/>
    </w:rPr>
  </w:style>
  <w:style w:type="paragraph" w:customStyle="1" w:styleId="paragraph">
    <w:name w:val="paragraph"/>
    <w:basedOn w:val="Normal"/>
    <w:rsid w:val="008328EE"/>
    <w:pPr>
      <w:spacing w:before="100" w:beforeAutospacing="1" w:after="100" w:afterAutospacing="1"/>
    </w:pPr>
    <w:rPr>
      <w:rFonts w:eastAsia="Times New Roman" w:cs="Times New Roman"/>
      <w:color w:val="auto"/>
      <w:sz w:val="24"/>
      <w:lang w:val="fr-CA" w:eastAsia="fr-CA"/>
    </w:rPr>
  </w:style>
  <w:style w:type="character" w:customStyle="1" w:styleId="ng-directive">
    <w:name w:val="ng-directive"/>
    <w:basedOn w:val="DefaultParagraphFont"/>
    <w:rsid w:val="006416F5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rsid w:val="008328EE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8EE"/>
    <w:rPr>
      <w:rFonts w:ascii="Arial" w:eastAsiaTheme="majorEastAsia" w:hAnsi="Arial" w:cstheme="majorBidi"/>
      <w:spacing w:val="-10"/>
      <w:kern w:val="28"/>
      <w:sz w:val="56"/>
      <w:szCs w:val="56"/>
      <w:lang w:val="fr-FR"/>
    </w:rPr>
  </w:style>
  <w:style w:type="paragraph" w:styleId="NoSpacing">
    <w:name w:val="No Spacing"/>
    <w:uiPriority w:val="1"/>
    <w:rsid w:val="008328EE"/>
    <w:rPr>
      <w:rFonts w:ascii="Arial" w:hAnsi="Arial"/>
      <w:color w:val="404040" w:themeColor="text1" w:themeTint="BF"/>
      <w:sz w:val="21"/>
      <w:lang w:val="fr-FR"/>
    </w:rPr>
  </w:style>
  <w:style w:type="paragraph" w:styleId="Subtitle">
    <w:name w:val="Subtitle"/>
    <w:basedOn w:val="Normal"/>
    <w:next w:val="Normal"/>
    <w:link w:val="SubtitleChar"/>
    <w:uiPriority w:val="11"/>
    <w:rsid w:val="008328EE"/>
    <w:pPr>
      <w:numPr>
        <w:ilvl w:val="1"/>
      </w:numPr>
      <w:spacing w:after="160"/>
    </w:pPr>
    <w:rPr>
      <w:rFonts w:eastAsiaTheme="minorEastAsia" w:cs="Times New Roman (Corps CS)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328EE"/>
    <w:rPr>
      <w:rFonts w:ascii="Arial" w:eastAsiaTheme="minorEastAsia" w:hAnsi="Arial" w:cs="Times New Roman (Corps CS)"/>
      <w:color w:val="5A5A5A" w:themeColor="text1" w:themeTint="A5"/>
      <w:sz w:val="22"/>
      <w:szCs w:val="22"/>
      <w:lang w:val="fr-FR"/>
    </w:rPr>
  </w:style>
  <w:style w:type="character" w:styleId="Strong">
    <w:name w:val="Strong"/>
    <w:basedOn w:val="DefaultParagraphFont"/>
    <w:uiPriority w:val="22"/>
    <w:qFormat/>
    <w:rsid w:val="006416F5"/>
    <w:rPr>
      <w:rFonts w:ascii="Arial" w:hAnsi="Arial"/>
      <w:b/>
      <w:bCs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6F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6F5"/>
    <w:rPr>
      <w:rFonts w:ascii="Arial" w:hAnsi="Arial"/>
      <w:i/>
      <w:iCs/>
      <w:color w:val="4472C4" w:themeColor="accent1"/>
      <w:sz w:val="21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8328EE"/>
    <w:rPr>
      <w:rFonts w:ascii="Arial" w:eastAsiaTheme="majorEastAsia" w:hAnsi="Arial" w:cstheme="majorBidi"/>
      <w:color w:val="2F5496" w:themeColor="accent1" w:themeShade="BF"/>
      <w:sz w:val="26"/>
      <w:szCs w:val="26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8EE"/>
    <w:rPr>
      <w:rFonts w:ascii="Arial" w:eastAsiaTheme="majorEastAsia" w:hAnsi="Arial" w:cstheme="majorBidi"/>
      <w:color w:val="1F3763" w:themeColor="accent1" w:themeShade="7F"/>
      <w:lang w:val="fr-FR"/>
    </w:rPr>
  </w:style>
  <w:style w:type="character" w:styleId="Emphasis">
    <w:name w:val="Emphasis"/>
    <w:basedOn w:val="DefaultParagraphFont"/>
    <w:uiPriority w:val="20"/>
    <w:qFormat/>
    <w:rsid w:val="008328EE"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sid w:val="008328EE"/>
    <w:rPr>
      <w:rFonts w:ascii="Arial" w:hAnsi="Arial"/>
      <w:smallCaps/>
      <w:color w:val="5A5A5A" w:themeColor="text1" w:themeTint="A5"/>
    </w:rPr>
  </w:style>
  <w:style w:type="table" w:styleId="TableGrid">
    <w:name w:val="Table Grid"/>
    <w:basedOn w:val="TableNormal"/>
    <w:uiPriority w:val="39"/>
    <w:rsid w:val="00274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611E96"/>
    <w:pPr>
      <w:suppressAutoHyphens w:val="0"/>
      <w:spacing w:before="240" w:after="0" w:line="259" w:lineRule="auto"/>
      <w:outlineLvl w:val="9"/>
    </w:pPr>
    <w:rPr>
      <w:rFonts w:asciiTheme="majorHAnsi" w:hAnsiTheme="majorHAnsi" w:cstheme="majorBidi"/>
      <w:b w:val="0"/>
      <w:caps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11E9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11E96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611E96"/>
    <w:pPr>
      <w:spacing w:after="100"/>
      <w:ind w:left="210"/>
    </w:pPr>
  </w:style>
  <w:style w:type="character" w:styleId="PlaceholderText">
    <w:name w:val="Placeholder Text"/>
    <w:basedOn w:val="DefaultParagraphFont"/>
    <w:uiPriority w:val="99"/>
    <w:semiHidden/>
    <w:rsid w:val="006077E7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4C1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1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12F4"/>
    <w:rPr>
      <w:rFonts w:ascii="Arial" w:hAnsi="Arial"/>
      <w:color w:val="404040" w:themeColor="text1" w:themeTint="BF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2F4"/>
    <w:rPr>
      <w:rFonts w:ascii="Arial" w:hAnsi="Arial"/>
      <w:b/>
      <w:bCs/>
      <w:color w:val="404040" w:themeColor="text1" w:themeTint="BF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381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69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9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8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60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05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8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94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8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9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6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5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0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33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06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5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9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0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59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5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5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5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7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49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0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74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8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2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12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7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3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1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98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2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32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8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2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2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62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3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4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3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8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1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4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56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3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66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23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2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1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5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9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07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8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45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51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1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8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6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51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85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4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13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5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1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3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0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53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24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53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2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5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98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7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75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7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1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8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6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7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3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2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3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7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6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79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1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3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7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4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46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9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3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0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6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81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53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0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0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8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16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2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0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7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0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917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5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3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49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42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06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8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3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86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7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26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92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8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8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03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6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14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25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07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50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2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45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13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1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4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15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35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0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2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1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2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6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6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3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6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1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1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7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8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6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leadershipcentre.org.uk/artofchangemaking/theory/stakeholder-analysis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rickmaurer.com/articles/resistance-to-change-why-it-matter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E5455581E40438FB0027AEC42F005" ma:contentTypeVersion="20" ma:contentTypeDescription="Create a new document." ma:contentTypeScope="" ma:versionID="71e48ce398ec17059807124d803442bb">
  <xsd:schema xmlns:xsd="http://www.w3.org/2001/XMLSchema" xmlns:xs="http://www.w3.org/2001/XMLSchema" xmlns:p="http://schemas.microsoft.com/office/2006/metadata/properties" xmlns:ns2="c0ab8caf-543d-4667-aead-5065438c8ec6" xmlns:ns3="b0ecc8e1-9ec1-433f-a0b7-41f72aa965bb" targetNamespace="http://schemas.microsoft.com/office/2006/metadata/properties" ma:root="true" ma:fieldsID="20506ef3fecdfd6f2727dbd46435e4a6" ns2:_="" ns3:_="">
    <xsd:import namespace="c0ab8caf-543d-4667-aead-5065438c8ec6"/>
    <xsd:import namespace="b0ecc8e1-9ec1-433f-a0b7-41f72aa965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Langu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b8caf-543d-4667-aead-5065438c8e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c0366a-8e1f-450b-827b-f58af7cf67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cc8e1-9ec1-433f-a0b7-41f72aa965bb" elementFormDefault="qualified">
    <xsd:import namespace="http://schemas.microsoft.com/office/2006/documentManagement/types"/>
    <xsd:import namespace="http://schemas.microsoft.com/office/infopath/2007/PartnerControls"/>
    <xsd:element name="Langue" ma:index="16" nillable="true" ma:displayName="Langue" ma:internalName="Lang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FR"/>
                  </xsd:restriction>
                </xsd:simple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06bc431f-12ca-4607-a545-47a2380b3149}" ma:internalName="TaxCatchAll" ma:showField="CatchAllData" ma:web="b0ecc8e1-9ec1-433f-a0b7-41f72aa965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0ecc8e1-9ec1-433f-a0b7-41f72aa965bb">BOREALIS-89211400-2017</_dlc_DocId>
    <_dlc_DocIdUrl xmlns="b0ecc8e1-9ec1-433f-a0b7-41f72aa965bb">
      <Url>https://borealismagog.sharepoint.com/doc/_layouts/15/DocIdRedir.aspx?ID=BOREALIS-89211400-2017</Url>
      <Description>BOREALIS-89211400-2017</Description>
    </_dlc_DocIdUrl>
    <TaxCatchAll xmlns="b0ecc8e1-9ec1-433f-a0b7-41f72aa965bb" xsi:nil="true"/>
    <lcf76f155ced4ddcb4097134ff3c332f xmlns="c0ab8caf-543d-4667-aead-5065438c8ec6">
      <Terms xmlns="http://schemas.microsoft.com/office/infopath/2007/PartnerControls"/>
    </lcf76f155ced4ddcb4097134ff3c332f>
    <Langue xmlns="b0ecc8e1-9ec1-433f-a0b7-41f72aa965bb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66750F6-C392-46B2-8AD1-4859DEDB1C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57366B-BDD4-4F52-98C5-42A5F738C075}"/>
</file>

<file path=customXml/itemProps3.xml><?xml version="1.0" encoding="utf-8"?>
<ds:datastoreItem xmlns:ds="http://schemas.openxmlformats.org/officeDocument/2006/customXml" ds:itemID="{14721F6C-A23E-4833-8DDA-5F7E377EC0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638E14-376A-4EEF-B37D-127450F16350}">
  <ds:schemaRefs>
    <ds:schemaRef ds:uri="http://schemas.microsoft.com/office/2006/metadata/properties"/>
    <ds:schemaRef ds:uri="http://schemas.microsoft.com/office/infopath/2007/PartnerControls"/>
    <ds:schemaRef ds:uri="b0ecc8e1-9ec1-433f-a0b7-41f72aa965bb"/>
    <ds:schemaRef ds:uri="74dad62e-c464-4f2e-931b-71afafda7a7f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7140E77A-542B-4CE3-8339-9B9C9C2CCBB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979</Words>
  <Characters>5583</Characters>
  <Application>Microsoft Office Word</Application>
  <DocSecurity>0</DocSecurity>
  <Lines>46</Lines>
  <Paragraphs>13</Paragraphs>
  <ScaleCrop>false</ScaleCrop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Phébée Lafaille</dc:creator>
  <cp:keywords/>
  <dc:description/>
  <cp:lastModifiedBy>Marie Capy</cp:lastModifiedBy>
  <cp:revision>82</cp:revision>
  <dcterms:created xsi:type="dcterms:W3CDTF">2024-06-27T19:12:00Z</dcterms:created>
  <dcterms:modified xsi:type="dcterms:W3CDTF">2024-08-08T21:00:00Z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0x0101007F0E5455581E40438FB0027AEC42F005</vt:lpwstr>
  </property>
  <property fmtid="{D5CDD505-2E9C-101B-9397-08002B2CF9AE}" pid="3" name="_dlc_DocIdItemGuid">
    <vt:lpwstr>b95399de-eb2b-4f28-8096-8c1bcf4e3721</vt:lpwstr>
  </property>
  <property fmtid="{D5CDD505-2E9C-101B-9397-08002B2CF9AE}" pid="4" name="MediaServiceImageTags">
    <vt:lpwstr/>
  </property>
  <property fmtid="{D5CDD505-2E9C-101B-9397-08002B2CF9AE}" pid="5" name="MSIP_Label_eb41e339-9667-4985-b828-6bdc211f0665_Enabled">
    <vt:lpwstr>True</vt:lpwstr>
  </property>
  <property fmtid="{D5CDD505-2E9C-101B-9397-08002B2CF9AE}" pid="6" name="MSIP_Label_eb41e339-9667-4985-b828-6bdc211f0665_SiteId">
    <vt:lpwstr>d771fd6d-e7f5-42cf-9fae-16e7351b81b9</vt:lpwstr>
  </property>
  <property fmtid="{D5CDD505-2E9C-101B-9397-08002B2CF9AE}" pid="7" name="MSIP_Label_eb41e339-9667-4985-b828-6bdc211f0665_SetDate">
    <vt:lpwstr>2023-11-24T21:36:13Z</vt:lpwstr>
  </property>
  <property fmtid="{D5CDD505-2E9C-101B-9397-08002B2CF9AE}" pid="8" name="MSIP_Label_eb41e339-9667-4985-b828-6bdc211f0665_Name">
    <vt:lpwstr>Confidential</vt:lpwstr>
  </property>
  <property fmtid="{D5CDD505-2E9C-101B-9397-08002B2CF9AE}" pid="9" name="MSIP_Label_eb41e339-9667-4985-b828-6bdc211f0665_ActionId">
    <vt:lpwstr>4d36e191-fc96-451b-8f07-5a2bb90b628f</vt:lpwstr>
  </property>
  <property fmtid="{D5CDD505-2E9C-101B-9397-08002B2CF9AE}" pid="10" name="MSIP_Label_eb41e339-9667-4985-b828-6bdc211f0665_Removed">
    <vt:lpwstr>False</vt:lpwstr>
  </property>
  <property fmtid="{D5CDD505-2E9C-101B-9397-08002B2CF9AE}" pid="11" name="MSIP_Label_eb41e339-9667-4985-b828-6bdc211f0665_Extended_MSFT_Method">
    <vt:lpwstr>Standard</vt:lpwstr>
  </property>
  <property fmtid="{D5CDD505-2E9C-101B-9397-08002B2CF9AE}" pid="12" name="Sensitivity">
    <vt:lpwstr>Confidential</vt:lpwstr>
  </property>
</Properties>
</file>